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080" w:rsidRPr="00693AFB" w:rsidRDefault="00087080" w:rsidP="008A7BEF">
      <w:pPr>
        <w:spacing w:line="276" w:lineRule="auto"/>
        <w:contextualSpacing/>
        <w:jc w:val="center"/>
        <w:rPr>
          <w:rFonts w:ascii="Times New Roman" w:hAnsi="Times New Roman" w:cs="Times New Roman"/>
          <w:b/>
          <w:sz w:val="28"/>
          <w:szCs w:val="28"/>
        </w:rPr>
      </w:pPr>
      <w:r w:rsidRPr="00693AFB">
        <w:rPr>
          <w:rFonts w:ascii="Times New Roman" w:hAnsi="Times New Roman" w:cs="Times New Roman"/>
          <w:b/>
          <w:sz w:val="28"/>
          <w:szCs w:val="28"/>
        </w:rPr>
        <w:t xml:space="preserve">TITLUL </w:t>
      </w:r>
    </w:p>
    <w:p w:rsidR="00087080" w:rsidRPr="00693AFB" w:rsidRDefault="00087080" w:rsidP="008A7BEF">
      <w:pPr>
        <w:spacing w:line="276" w:lineRule="auto"/>
        <w:contextualSpacing/>
        <w:jc w:val="center"/>
        <w:rPr>
          <w:rFonts w:ascii="Times New Roman" w:hAnsi="Times New Roman" w:cs="Times New Roman"/>
          <w:b/>
          <w:sz w:val="28"/>
          <w:szCs w:val="28"/>
        </w:rPr>
      </w:pPr>
    </w:p>
    <w:p w:rsidR="00087080" w:rsidRPr="003E4196" w:rsidRDefault="005D7989" w:rsidP="008A7BEF">
      <w:pPr>
        <w:spacing w:line="276" w:lineRule="auto"/>
        <w:contextualSpacing/>
        <w:jc w:val="right"/>
        <w:rPr>
          <w:rFonts w:ascii="Times New Roman" w:hAnsi="Times New Roman" w:cs="Times New Roman"/>
        </w:rPr>
      </w:pPr>
      <w:r>
        <w:rPr>
          <w:rFonts w:ascii="Times New Roman" w:hAnsi="Times New Roman" w:cs="Times New Roman"/>
          <w:b/>
        </w:rPr>
        <w:t>Nume ș</w:t>
      </w:r>
      <w:r w:rsidR="00087080" w:rsidRPr="003E4196">
        <w:rPr>
          <w:rFonts w:ascii="Times New Roman" w:hAnsi="Times New Roman" w:cs="Times New Roman"/>
          <w:b/>
        </w:rPr>
        <w:t>i prenume</w:t>
      </w:r>
      <w:r w:rsidR="00887BE7">
        <w:rPr>
          <w:rFonts w:ascii="Times New Roman" w:hAnsi="Times New Roman" w:cs="Times New Roman"/>
        </w:rPr>
        <w:t xml:space="preserve">, Unitatea de învățământ, </w:t>
      </w:r>
      <w:r w:rsidR="00087080" w:rsidRPr="003E4196">
        <w:rPr>
          <w:rFonts w:ascii="Times New Roman" w:hAnsi="Times New Roman" w:cs="Times New Roman"/>
        </w:rPr>
        <w:t>e-mail</w:t>
      </w:r>
    </w:p>
    <w:p w:rsidR="00087080" w:rsidRPr="00693AFB" w:rsidRDefault="00087080" w:rsidP="008A7BEF">
      <w:pPr>
        <w:spacing w:line="276" w:lineRule="auto"/>
        <w:contextualSpacing/>
        <w:jc w:val="center"/>
        <w:rPr>
          <w:rFonts w:ascii="Times New Roman" w:hAnsi="Times New Roman" w:cs="Times New Roman"/>
          <w:b/>
          <w:sz w:val="20"/>
          <w:szCs w:val="20"/>
        </w:rPr>
      </w:pPr>
    </w:p>
    <w:p w:rsidR="00087080" w:rsidRPr="003E4196" w:rsidRDefault="00E4708F" w:rsidP="008A7BEF">
      <w:pPr>
        <w:spacing w:line="276" w:lineRule="auto"/>
        <w:contextualSpacing/>
        <w:rPr>
          <w:rFonts w:ascii="Times New Roman" w:hAnsi="Times New Roman" w:cs="Times New Roman"/>
          <w:b/>
          <w:i/>
        </w:rPr>
      </w:pPr>
      <w:r w:rsidRPr="003E4196">
        <w:rPr>
          <w:rFonts w:ascii="Times New Roman" w:hAnsi="Times New Roman" w:cs="Times New Roman"/>
          <w:b/>
          <w:i/>
        </w:rPr>
        <w:t>Abstract</w:t>
      </w:r>
    </w:p>
    <w:p w:rsidR="00087080" w:rsidRDefault="00E4708F" w:rsidP="008A7BEF">
      <w:pPr>
        <w:spacing w:line="276" w:lineRule="auto"/>
        <w:contextualSpacing/>
        <w:jc w:val="both"/>
        <w:rPr>
          <w:rFonts w:ascii="Times New Roman" w:hAnsi="Times New Roman" w:cs="Times New Roman"/>
          <w:i/>
        </w:rPr>
      </w:pPr>
      <w:r w:rsidRPr="003E4196">
        <w:rPr>
          <w:rFonts w:ascii="Times New Roman" w:hAnsi="Times New Roman" w:cs="Times New Roman"/>
          <w:i/>
        </w:rPr>
        <w:tab/>
        <w:t>Est</w:t>
      </w:r>
      <w:r w:rsidR="00887BE7">
        <w:rPr>
          <w:rFonts w:ascii="Times New Roman" w:hAnsi="Times New Roman" w:cs="Times New Roman"/>
          <w:i/>
        </w:rPr>
        <w:t>e printre cele mai importante părți ale lucrării, întrucât sintetizează</w:t>
      </w:r>
      <w:r w:rsidRPr="003E4196">
        <w:rPr>
          <w:rFonts w:ascii="Times New Roman" w:hAnsi="Times New Roman" w:cs="Times New Roman"/>
          <w:i/>
        </w:rPr>
        <w:t xml:space="preserve"> subiectul </w:t>
      </w:r>
      <w:r w:rsidR="001007D2">
        <w:rPr>
          <w:rFonts w:ascii="Times New Roman" w:hAnsi="Times New Roman" w:cs="Times New Roman"/>
          <w:i/>
        </w:rPr>
        <w:t>descris</w:t>
      </w:r>
      <w:r w:rsidR="007304D6">
        <w:rPr>
          <w:rFonts w:ascii="Times New Roman" w:hAnsi="Times New Roman" w:cs="Times New Roman"/>
          <w:i/>
        </w:rPr>
        <w:t>, rezultatele ș</w:t>
      </w:r>
      <w:r w:rsidRPr="003E4196">
        <w:rPr>
          <w:rFonts w:ascii="Times New Roman" w:hAnsi="Times New Roman" w:cs="Times New Roman"/>
          <w:i/>
        </w:rPr>
        <w:t>i metodele utili</w:t>
      </w:r>
      <w:r w:rsidR="004B401E">
        <w:rPr>
          <w:rFonts w:ascii="Times New Roman" w:hAnsi="Times New Roman" w:cs="Times New Roman"/>
          <w:i/>
        </w:rPr>
        <w:t xml:space="preserve">zate. De asemenea, constituie un </w:t>
      </w:r>
      <w:r w:rsidRPr="003E4196">
        <w:rPr>
          <w:rFonts w:ascii="Times New Roman" w:hAnsi="Times New Roman" w:cs="Times New Roman"/>
          <w:i/>
        </w:rPr>
        <w:t>factor decisiv</w:t>
      </w:r>
      <w:r w:rsidR="001007D2">
        <w:rPr>
          <w:rFonts w:ascii="Times New Roman" w:hAnsi="Times New Roman" w:cs="Times New Roman"/>
          <w:i/>
        </w:rPr>
        <w:t xml:space="preserve"> în parcurgerea articolului î</w:t>
      </w:r>
      <w:r w:rsidR="00887BE7">
        <w:rPr>
          <w:rFonts w:ascii="Times New Roman" w:hAnsi="Times New Roman" w:cs="Times New Roman"/>
          <w:i/>
        </w:rPr>
        <w:t>n î</w:t>
      </w:r>
      <w:r w:rsidRPr="003E4196">
        <w:rPr>
          <w:rFonts w:ascii="Times New Roman" w:hAnsi="Times New Roman" w:cs="Times New Roman"/>
          <w:i/>
        </w:rPr>
        <w:t>ntre</w:t>
      </w:r>
      <w:r w:rsidR="004B401E">
        <w:rPr>
          <w:rFonts w:ascii="Times New Roman" w:hAnsi="Times New Roman" w:cs="Times New Roman"/>
          <w:i/>
        </w:rPr>
        <w:t>gime</w:t>
      </w:r>
      <w:r w:rsidR="00893725">
        <w:rPr>
          <w:rFonts w:ascii="Times New Roman" w:hAnsi="Times New Roman" w:cs="Times New Roman"/>
          <w:i/>
        </w:rPr>
        <w:t>, astfel, vă</w:t>
      </w:r>
      <w:r w:rsidR="00887BE7">
        <w:rPr>
          <w:rFonts w:ascii="Times New Roman" w:hAnsi="Times New Roman" w:cs="Times New Roman"/>
          <w:i/>
        </w:rPr>
        <w:t xml:space="preserve"> sfătuim să includeț</w:t>
      </w:r>
      <w:r w:rsidRPr="003E4196">
        <w:rPr>
          <w:rFonts w:ascii="Times New Roman" w:hAnsi="Times New Roman" w:cs="Times New Roman"/>
          <w:i/>
        </w:rPr>
        <w:t>i aici (f</w:t>
      </w:r>
      <w:r w:rsidR="00887BE7">
        <w:rPr>
          <w:rFonts w:ascii="Times New Roman" w:hAnsi="Times New Roman" w:cs="Times New Roman"/>
          <w:i/>
        </w:rPr>
        <w:t>ără referinț</w:t>
      </w:r>
      <w:r w:rsidRPr="003E4196">
        <w:rPr>
          <w:rFonts w:ascii="Times New Roman" w:hAnsi="Times New Roman" w:cs="Times New Roman"/>
          <w:i/>
        </w:rPr>
        <w:t>e bibliografice)</w:t>
      </w:r>
      <w:r w:rsidR="00887BE7">
        <w:rPr>
          <w:rFonts w:ascii="Times New Roman" w:hAnsi="Times New Roman" w:cs="Times New Roman"/>
          <w:i/>
        </w:rPr>
        <w:t xml:space="preserve"> care este subiectul abordat,</w:t>
      </w:r>
      <w:r w:rsidRPr="003E4196">
        <w:rPr>
          <w:rFonts w:ascii="Times New Roman" w:hAnsi="Times New Roman" w:cs="Times New Roman"/>
          <w:i/>
        </w:rPr>
        <w:t xml:space="preserve"> scopul </w:t>
      </w:r>
      <w:r w:rsidR="00887BE7">
        <w:rPr>
          <w:rFonts w:ascii="Times New Roman" w:hAnsi="Times New Roman" w:cs="Times New Roman"/>
          <w:i/>
        </w:rPr>
        <w:t>lucrării</w:t>
      </w:r>
      <w:r w:rsidR="00496B9A">
        <w:rPr>
          <w:rFonts w:ascii="Times New Roman" w:hAnsi="Times New Roman" w:cs="Times New Roman"/>
          <w:i/>
        </w:rPr>
        <w:t xml:space="preserve"> și</w:t>
      </w:r>
      <w:r w:rsidR="00887BE7">
        <w:rPr>
          <w:rFonts w:ascii="Times New Roman" w:hAnsi="Times New Roman" w:cs="Times New Roman"/>
          <w:i/>
        </w:rPr>
        <w:t xml:space="preserve"> importanța temei. </w:t>
      </w:r>
      <w:r w:rsidR="00496B9A">
        <w:rPr>
          <w:rFonts w:ascii="Times New Roman" w:hAnsi="Times New Roman" w:cs="Times New Roman"/>
          <w:i/>
        </w:rPr>
        <w:t>Lungimea a</w:t>
      </w:r>
      <w:r w:rsidR="00887BE7">
        <w:rPr>
          <w:rFonts w:ascii="Times New Roman" w:hAnsi="Times New Roman" w:cs="Times New Roman"/>
          <w:i/>
        </w:rPr>
        <w:t>bstractul</w:t>
      </w:r>
      <w:r w:rsidR="00496B9A">
        <w:rPr>
          <w:rFonts w:ascii="Times New Roman" w:hAnsi="Times New Roman" w:cs="Times New Roman"/>
          <w:i/>
        </w:rPr>
        <w:t>ui</w:t>
      </w:r>
      <w:r w:rsidR="00887BE7">
        <w:rPr>
          <w:rFonts w:ascii="Times New Roman" w:hAnsi="Times New Roman" w:cs="Times New Roman"/>
          <w:i/>
        </w:rPr>
        <w:t xml:space="preserve"> este indicat să </w:t>
      </w:r>
      <w:r w:rsidR="00496B9A">
        <w:rPr>
          <w:rFonts w:ascii="Times New Roman" w:hAnsi="Times New Roman" w:cs="Times New Roman"/>
          <w:i/>
        </w:rPr>
        <w:t>fie</w:t>
      </w:r>
      <w:r w:rsidR="00887BE7">
        <w:rPr>
          <w:rFonts w:ascii="Times New Roman" w:hAnsi="Times New Roman" w:cs="Times New Roman"/>
          <w:i/>
        </w:rPr>
        <w:t xml:space="preserve"> între 5 și 7 rânduri.</w:t>
      </w:r>
    </w:p>
    <w:p w:rsidR="003E4196" w:rsidRPr="003E4196" w:rsidRDefault="003E4196" w:rsidP="008A7BEF">
      <w:pPr>
        <w:spacing w:line="276" w:lineRule="auto"/>
        <w:contextualSpacing/>
        <w:jc w:val="both"/>
        <w:rPr>
          <w:rFonts w:ascii="Times New Roman" w:hAnsi="Times New Roman" w:cs="Times New Roman"/>
        </w:rPr>
      </w:pPr>
    </w:p>
    <w:p w:rsidR="00E4708F" w:rsidRPr="003E4196" w:rsidRDefault="00E4708F" w:rsidP="008A7BEF">
      <w:pPr>
        <w:spacing w:line="276" w:lineRule="auto"/>
        <w:contextualSpacing/>
        <w:jc w:val="both"/>
        <w:rPr>
          <w:rFonts w:ascii="Times New Roman" w:hAnsi="Times New Roman" w:cs="Times New Roman"/>
          <w:i/>
        </w:rPr>
      </w:pPr>
      <w:r w:rsidRPr="003E4196">
        <w:rPr>
          <w:rFonts w:ascii="Times New Roman" w:hAnsi="Times New Roman" w:cs="Times New Roman"/>
          <w:b/>
          <w:i/>
        </w:rPr>
        <w:t>Cuvinte Cheie</w:t>
      </w:r>
      <w:r w:rsidRPr="003E4196">
        <w:rPr>
          <w:rFonts w:ascii="Times New Roman" w:hAnsi="Times New Roman" w:cs="Times New Roman"/>
          <w:i/>
        </w:rPr>
        <w:t xml:space="preserve">: </w:t>
      </w:r>
      <w:r w:rsidR="00A41F30" w:rsidRPr="003E4196">
        <w:rPr>
          <w:rFonts w:ascii="Times New Roman" w:hAnsi="Times New Roman" w:cs="Times New Roman"/>
          <w:i/>
        </w:rPr>
        <w:t>alegeți</w:t>
      </w:r>
      <w:r w:rsidRPr="003E4196">
        <w:rPr>
          <w:rFonts w:ascii="Times New Roman" w:hAnsi="Times New Roman" w:cs="Times New Roman"/>
          <w:i/>
        </w:rPr>
        <w:t xml:space="preserve"> cele mai releva</w:t>
      </w:r>
      <w:r w:rsidR="00893725">
        <w:rPr>
          <w:rFonts w:ascii="Times New Roman" w:hAnsi="Times New Roman" w:cs="Times New Roman"/>
          <w:i/>
        </w:rPr>
        <w:t>n</w:t>
      </w:r>
      <w:r w:rsidRPr="003E4196">
        <w:rPr>
          <w:rFonts w:ascii="Times New Roman" w:hAnsi="Times New Roman" w:cs="Times New Roman"/>
          <w:i/>
        </w:rPr>
        <w:t xml:space="preserve">te </w:t>
      </w:r>
      <w:r w:rsidR="00496B9A">
        <w:rPr>
          <w:rFonts w:ascii="Times New Roman" w:hAnsi="Times New Roman" w:cs="Times New Roman"/>
          <w:i/>
        </w:rPr>
        <w:t xml:space="preserve">5 </w:t>
      </w:r>
      <w:r w:rsidRPr="003E4196">
        <w:rPr>
          <w:rFonts w:ascii="Times New Roman" w:hAnsi="Times New Roman" w:cs="Times New Roman"/>
          <w:i/>
        </w:rPr>
        <w:t xml:space="preserve">cuvinte cheie pentru lucrarea </w:t>
      </w:r>
      <w:r w:rsidR="00A41F30" w:rsidRPr="003E4196">
        <w:rPr>
          <w:rFonts w:ascii="Times New Roman" w:hAnsi="Times New Roman" w:cs="Times New Roman"/>
          <w:i/>
        </w:rPr>
        <w:t>dumneavoastră</w:t>
      </w:r>
      <w:r w:rsidR="00893725">
        <w:rPr>
          <w:rFonts w:ascii="Times New Roman" w:hAnsi="Times New Roman" w:cs="Times New Roman"/>
          <w:i/>
        </w:rPr>
        <w:t xml:space="preserve"> î</w:t>
      </w:r>
      <w:r w:rsidR="00496B9A">
        <w:rPr>
          <w:rFonts w:ascii="Times New Roman" w:hAnsi="Times New Roman" w:cs="Times New Roman"/>
          <w:i/>
        </w:rPr>
        <w:t>n ordine alfabetică</w:t>
      </w:r>
      <w:r w:rsidR="00887BE7">
        <w:rPr>
          <w:rFonts w:ascii="Times New Roman" w:hAnsi="Times New Roman" w:cs="Times New Roman"/>
          <w:i/>
        </w:rPr>
        <w:t>. Exemple de cuvinte cheie: educație,</w:t>
      </w:r>
      <w:r w:rsidR="00893725">
        <w:rPr>
          <w:rFonts w:ascii="Times New Roman" w:hAnsi="Times New Roman" w:cs="Times New Roman"/>
          <w:i/>
        </w:rPr>
        <w:t xml:space="preserve"> învățământul din România,</w:t>
      </w:r>
      <w:r w:rsidR="00887BE7">
        <w:rPr>
          <w:rFonts w:ascii="Times New Roman" w:hAnsi="Times New Roman" w:cs="Times New Roman"/>
          <w:i/>
        </w:rPr>
        <w:t xml:space="preserve"> management </w:t>
      </w:r>
      <w:r w:rsidR="00A41F30">
        <w:rPr>
          <w:rFonts w:ascii="Times New Roman" w:hAnsi="Times New Roman" w:cs="Times New Roman"/>
          <w:i/>
        </w:rPr>
        <w:t>educațional</w:t>
      </w:r>
      <w:r w:rsidR="00887BE7">
        <w:rPr>
          <w:rFonts w:ascii="Times New Roman" w:hAnsi="Times New Roman" w:cs="Times New Roman"/>
          <w:i/>
        </w:rPr>
        <w:t>,</w:t>
      </w:r>
      <w:r w:rsidR="00496B9A">
        <w:rPr>
          <w:rFonts w:ascii="Times New Roman" w:hAnsi="Times New Roman" w:cs="Times New Roman"/>
          <w:i/>
        </w:rPr>
        <w:t xml:space="preserve"> sistem educațional, </w:t>
      </w:r>
      <w:r w:rsidR="00887BE7">
        <w:rPr>
          <w:rFonts w:ascii="Times New Roman" w:hAnsi="Times New Roman" w:cs="Times New Roman"/>
          <w:i/>
        </w:rPr>
        <w:t>etc.</w:t>
      </w:r>
      <w:r w:rsidRPr="003E4196">
        <w:rPr>
          <w:rFonts w:ascii="Times New Roman" w:hAnsi="Times New Roman" w:cs="Times New Roman"/>
          <w:i/>
        </w:rPr>
        <w:t xml:space="preserve"> </w:t>
      </w:r>
    </w:p>
    <w:p w:rsidR="00E4708F" w:rsidRPr="0005721C" w:rsidRDefault="00E4708F" w:rsidP="008A7BEF">
      <w:pPr>
        <w:spacing w:line="276" w:lineRule="auto"/>
        <w:contextualSpacing/>
        <w:rPr>
          <w:rFonts w:ascii="Times New Roman" w:hAnsi="Times New Roman" w:cs="Times New Roman"/>
          <w:b/>
          <w:i/>
          <w:color w:val="0070C0"/>
        </w:rPr>
      </w:pPr>
    </w:p>
    <w:p w:rsidR="0005721C" w:rsidRPr="00693AFB" w:rsidRDefault="0005721C" w:rsidP="008A7BEF">
      <w:pPr>
        <w:spacing w:line="276" w:lineRule="auto"/>
        <w:contextualSpacing/>
        <w:rPr>
          <w:rFonts w:ascii="Times New Roman" w:hAnsi="Times New Roman" w:cs="Times New Roman"/>
          <w:i/>
        </w:rPr>
      </w:pPr>
    </w:p>
    <w:p w:rsidR="00B71314" w:rsidRPr="008A7BEF" w:rsidRDefault="006C6719" w:rsidP="008A7BEF">
      <w:pPr>
        <w:spacing w:line="276" w:lineRule="auto"/>
        <w:contextualSpacing/>
        <w:rPr>
          <w:rFonts w:ascii="Times New Roman" w:hAnsi="Times New Roman" w:cs="Times New Roman"/>
          <w:b/>
          <w:sz w:val="24"/>
          <w:szCs w:val="24"/>
        </w:rPr>
      </w:pPr>
      <w:r w:rsidRPr="003E4196">
        <w:rPr>
          <w:rFonts w:ascii="Times New Roman" w:hAnsi="Times New Roman" w:cs="Times New Roman"/>
          <w:b/>
          <w:sz w:val="24"/>
          <w:szCs w:val="24"/>
        </w:rPr>
        <w:t>Introducere</w:t>
      </w:r>
    </w:p>
    <w:p w:rsidR="00887BE7" w:rsidRDefault="00A41F30" w:rsidP="008A7BEF">
      <w:pPr>
        <w:spacing w:line="276" w:lineRule="auto"/>
        <w:ind w:firstLine="708"/>
        <w:contextualSpacing/>
        <w:jc w:val="both"/>
        <w:rPr>
          <w:rFonts w:ascii="Times New Roman" w:hAnsi="Times New Roman" w:cs="Times New Roman"/>
          <w:sz w:val="24"/>
          <w:szCs w:val="24"/>
        </w:rPr>
      </w:pPr>
      <w:r w:rsidRPr="003E4196">
        <w:rPr>
          <w:rFonts w:ascii="Times New Roman" w:hAnsi="Times New Roman" w:cs="Times New Roman"/>
          <w:sz w:val="24"/>
          <w:szCs w:val="24"/>
        </w:rPr>
        <w:t>Introducerea</w:t>
      </w:r>
      <w:r w:rsidR="00B71314" w:rsidRPr="003E4196">
        <w:rPr>
          <w:rFonts w:ascii="Times New Roman" w:hAnsi="Times New Roman" w:cs="Times New Roman"/>
          <w:sz w:val="24"/>
          <w:szCs w:val="24"/>
        </w:rPr>
        <w:t xml:space="preserve"> trebuie s</w:t>
      </w:r>
      <w:r w:rsidR="00893725">
        <w:rPr>
          <w:rFonts w:ascii="Times New Roman" w:hAnsi="Times New Roman" w:cs="Times New Roman"/>
          <w:sz w:val="24"/>
          <w:szCs w:val="24"/>
        </w:rPr>
        <w:t>ă</w:t>
      </w:r>
      <w:r w:rsidR="00B71314" w:rsidRPr="003E4196">
        <w:rPr>
          <w:rFonts w:ascii="Times New Roman" w:hAnsi="Times New Roman" w:cs="Times New Roman"/>
          <w:sz w:val="24"/>
          <w:szCs w:val="24"/>
        </w:rPr>
        <w:t xml:space="preserve"> abordeze subiectul trata</w:t>
      </w:r>
      <w:r w:rsidR="00887BE7">
        <w:rPr>
          <w:rFonts w:ascii="Times New Roman" w:hAnsi="Times New Roman" w:cs="Times New Roman"/>
          <w:sz w:val="24"/>
          <w:szCs w:val="24"/>
        </w:rPr>
        <w:t>t, s</w:t>
      </w:r>
      <w:r w:rsidR="00893725">
        <w:rPr>
          <w:rFonts w:ascii="Times New Roman" w:hAnsi="Times New Roman" w:cs="Times New Roman"/>
          <w:sz w:val="24"/>
          <w:szCs w:val="24"/>
        </w:rPr>
        <w:t>ă</w:t>
      </w:r>
      <w:r w:rsidR="00887BE7">
        <w:rPr>
          <w:rFonts w:ascii="Times New Roman" w:hAnsi="Times New Roman" w:cs="Times New Roman"/>
          <w:sz w:val="24"/>
          <w:szCs w:val="24"/>
        </w:rPr>
        <w:t xml:space="preserve"> fie un preambul al cercetă</w:t>
      </w:r>
      <w:r w:rsidR="00B71314" w:rsidRPr="003E4196">
        <w:rPr>
          <w:rFonts w:ascii="Times New Roman" w:hAnsi="Times New Roman" w:cs="Times New Roman"/>
          <w:sz w:val="24"/>
          <w:szCs w:val="24"/>
        </w:rPr>
        <w:t>rii ulterioare.</w:t>
      </w:r>
      <w:r w:rsidR="00887BE7">
        <w:rPr>
          <w:rFonts w:ascii="Times New Roman" w:hAnsi="Times New Roman" w:cs="Times New Roman"/>
          <w:sz w:val="24"/>
          <w:szCs w:val="24"/>
        </w:rPr>
        <w:t xml:space="preserve"> Astfel, în 2 sau </w:t>
      </w:r>
      <w:r w:rsidR="005D7989">
        <w:rPr>
          <w:rFonts w:ascii="Times New Roman" w:hAnsi="Times New Roman" w:cs="Times New Roman"/>
          <w:sz w:val="24"/>
          <w:szCs w:val="24"/>
        </w:rPr>
        <w:t>3</w:t>
      </w:r>
      <w:r w:rsidR="00887BE7">
        <w:rPr>
          <w:rFonts w:ascii="Times New Roman" w:hAnsi="Times New Roman" w:cs="Times New Roman"/>
          <w:sz w:val="24"/>
          <w:szCs w:val="24"/>
        </w:rPr>
        <w:t xml:space="preserve"> paragrafe</w:t>
      </w:r>
      <w:r w:rsidR="001662E3">
        <w:rPr>
          <w:rFonts w:ascii="Times New Roman" w:hAnsi="Times New Roman" w:cs="Times New Roman"/>
          <w:sz w:val="24"/>
          <w:szCs w:val="24"/>
        </w:rPr>
        <w:t>,</w:t>
      </w:r>
      <w:r w:rsidR="00887BE7">
        <w:rPr>
          <w:rFonts w:ascii="Times New Roman" w:hAnsi="Times New Roman" w:cs="Times New Roman"/>
          <w:sz w:val="24"/>
          <w:szCs w:val="24"/>
        </w:rPr>
        <w:t xml:space="preserve"> sintetizați tema pe care doriți să o abordați (</w:t>
      </w:r>
      <w:r w:rsidR="00887BE7" w:rsidRPr="00496B9A">
        <w:rPr>
          <w:rFonts w:ascii="Times New Roman" w:hAnsi="Times New Roman" w:cs="Times New Roman"/>
          <w:i/>
          <w:color w:val="0070C0"/>
          <w:sz w:val="24"/>
          <w:szCs w:val="24"/>
        </w:rPr>
        <w:t>ex</w:t>
      </w:r>
      <w:r w:rsidR="00887BE7" w:rsidRPr="00496B9A">
        <w:rPr>
          <w:rFonts w:ascii="Times New Roman" w:hAnsi="Times New Roman" w:cs="Times New Roman"/>
          <w:i/>
          <w:sz w:val="24"/>
          <w:szCs w:val="24"/>
        </w:rPr>
        <w:t>:</w:t>
      </w:r>
      <w:r w:rsidR="00887BE7">
        <w:rPr>
          <w:rFonts w:ascii="Times New Roman" w:hAnsi="Times New Roman" w:cs="Times New Roman"/>
          <w:sz w:val="24"/>
          <w:szCs w:val="24"/>
        </w:rPr>
        <w:t xml:space="preserve"> managementul educațional), menționând elemente ca:</w:t>
      </w:r>
    </w:p>
    <w:p w:rsidR="00B71314" w:rsidRDefault="00887BE7" w:rsidP="008A7BEF">
      <w:pPr>
        <w:pStyle w:val="ListParagraph"/>
        <w:numPr>
          <w:ilvl w:val="0"/>
          <w:numId w:val="3"/>
        </w:numPr>
        <w:jc w:val="both"/>
        <w:rPr>
          <w:rFonts w:ascii="Times New Roman" w:hAnsi="Times New Roman" w:cs="Times New Roman"/>
          <w:sz w:val="24"/>
          <w:szCs w:val="24"/>
        </w:rPr>
      </w:pPr>
      <w:r w:rsidRPr="00887BE7">
        <w:rPr>
          <w:rFonts w:ascii="Times New Roman" w:hAnsi="Times New Roman" w:cs="Times New Roman"/>
          <w:sz w:val="24"/>
          <w:szCs w:val="24"/>
        </w:rPr>
        <w:t>cum veți trata acest subiect în următoarele rânduri (</w:t>
      </w:r>
      <w:r w:rsidRPr="00496B9A">
        <w:rPr>
          <w:rFonts w:ascii="Times New Roman" w:hAnsi="Times New Roman" w:cs="Times New Roman"/>
          <w:i/>
          <w:color w:val="0070C0"/>
          <w:sz w:val="24"/>
          <w:szCs w:val="24"/>
        </w:rPr>
        <w:t>ex</w:t>
      </w:r>
      <w:r w:rsidRPr="00887BE7">
        <w:rPr>
          <w:rFonts w:ascii="Times New Roman" w:hAnsi="Times New Roman" w:cs="Times New Roman"/>
          <w:sz w:val="24"/>
          <w:szCs w:val="24"/>
        </w:rPr>
        <w:t>: faceți o analiză critică / prezentați un studiu de caz / prezentați pun</w:t>
      </w:r>
      <w:r>
        <w:rPr>
          <w:rFonts w:ascii="Times New Roman" w:hAnsi="Times New Roman" w:cs="Times New Roman"/>
          <w:sz w:val="24"/>
          <w:szCs w:val="24"/>
        </w:rPr>
        <w:t xml:space="preserve">ctele forte și punctele slabe / </w:t>
      </w:r>
      <w:r w:rsidR="00496B9A">
        <w:rPr>
          <w:rFonts w:ascii="Times New Roman" w:hAnsi="Times New Roman" w:cs="Times New Roman"/>
          <w:sz w:val="24"/>
          <w:szCs w:val="24"/>
        </w:rPr>
        <w:t xml:space="preserve">menționați </w:t>
      </w:r>
      <w:r>
        <w:rPr>
          <w:rFonts w:ascii="Times New Roman" w:hAnsi="Times New Roman" w:cs="Times New Roman"/>
          <w:sz w:val="24"/>
          <w:szCs w:val="24"/>
        </w:rPr>
        <w:t>noi direcții care pot fi utile în documentarea autorităților</w:t>
      </w:r>
      <w:r w:rsidR="00893725">
        <w:rPr>
          <w:rFonts w:ascii="Times New Roman" w:hAnsi="Times New Roman" w:cs="Times New Roman"/>
          <w:sz w:val="24"/>
          <w:szCs w:val="24"/>
        </w:rPr>
        <w:t xml:space="preserve"> sau a colegilor</w:t>
      </w:r>
      <w:r>
        <w:rPr>
          <w:rFonts w:ascii="Times New Roman" w:hAnsi="Times New Roman" w:cs="Times New Roman"/>
          <w:sz w:val="24"/>
          <w:szCs w:val="24"/>
        </w:rPr>
        <w:t>, etc)</w:t>
      </w:r>
      <w:r w:rsidR="00E003F3">
        <w:rPr>
          <w:rFonts w:ascii="Times New Roman" w:hAnsi="Times New Roman" w:cs="Times New Roman"/>
          <w:sz w:val="24"/>
          <w:szCs w:val="24"/>
        </w:rPr>
        <w:t>;</w:t>
      </w:r>
    </w:p>
    <w:p w:rsidR="00887BE7" w:rsidRDefault="00887BE7" w:rsidP="008A7BEF">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de ce ați ales acest subiect. Aici puteți să spuneți care este importanța</w:t>
      </w:r>
      <w:r w:rsidR="00893725">
        <w:rPr>
          <w:rFonts w:ascii="Times New Roman" w:hAnsi="Times New Roman" w:cs="Times New Roman"/>
          <w:sz w:val="24"/>
          <w:szCs w:val="24"/>
        </w:rPr>
        <w:t xml:space="preserve"> subiectului ales. </w:t>
      </w:r>
      <w:r w:rsidR="00893725" w:rsidRPr="00893725">
        <w:rPr>
          <w:rFonts w:ascii="Times New Roman" w:hAnsi="Times New Roman" w:cs="Times New Roman"/>
          <w:i/>
          <w:color w:val="0070C0"/>
          <w:sz w:val="24"/>
          <w:szCs w:val="24"/>
        </w:rPr>
        <w:t>E</w:t>
      </w:r>
      <w:r w:rsidRPr="00496B9A">
        <w:rPr>
          <w:rFonts w:ascii="Times New Roman" w:hAnsi="Times New Roman" w:cs="Times New Roman"/>
          <w:i/>
          <w:color w:val="0070C0"/>
          <w:sz w:val="24"/>
          <w:szCs w:val="24"/>
        </w:rPr>
        <w:t>x:</w:t>
      </w:r>
      <w:r>
        <w:rPr>
          <w:rFonts w:ascii="Times New Roman" w:hAnsi="Times New Roman" w:cs="Times New Roman"/>
          <w:sz w:val="24"/>
          <w:szCs w:val="24"/>
        </w:rPr>
        <w:t xml:space="preserve"> </w:t>
      </w:r>
      <w:r w:rsidR="00893725">
        <w:rPr>
          <w:rFonts w:ascii="Times New Roman" w:hAnsi="Times New Roman" w:cs="Times New Roman"/>
          <w:sz w:val="24"/>
          <w:szCs w:val="24"/>
        </w:rPr>
        <w:t>”</w:t>
      </w:r>
      <w:r>
        <w:rPr>
          <w:rFonts w:ascii="Times New Roman" w:hAnsi="Times New Roman" w:cs="Times New Roman"/>
          <w:sz w:val="24"/>
          <w:szCs w:val="24"/>
        </w:rPr>
        <w:t xml:space="preserve">subiectul este de importanță locală, fiind o componentă </w:t>
      </w:r>
      <w:r w:rsidR="00496B9A">
        <w:rPr>
          <w:rFonts w:ascii="Times New Roman" w:hAnsi="Times New Roman" w:cs="Times New Roman"/>
          <w:sz w:val="24"/>
          <w:szCs w:val="24"/>
        </w:rPr>
        <w:t>principală</w:t>
      </w:r>
      <w:r>
        <w:rPr>
          <w:rFonts w:ascii="Times New Roman" w:hAnsi="Times New Roman" w:cs="Times New Roman"/>
          <w:sz w:val="24"/>
          <w:szCs w:val="24"/>
        </w:rPr>
        <w:t xml:space="preserve"> în actul educațional din mediul preuniversitar. </w:t>
      </w:r>
      <w:r w:rsidR="00E003F3">
        <w:rPr>
          <w:rFonts w:ascii="Times New Roman" w:hAnsi="Times New Roman" w:cs="Times New Roman"/>
          <w:sz w:val="24"/>
          <w:szCs w:val="24"/>
        </w:rPr>
        <w:t>Prin analiza acestei teme, se va oferi o direcție obiectivă a situației prezente, care va constitui baza soluțiilor pentru îmbunătățirea sistemului pe viitor</w:t>
      </w:r>
      <w:r w:rsidR="00893725">
        <w:rPr>
          <w:rFonts w:ascii="Times New Roman" w:hAnsi="Times New Roman" w:cs="Times New Roman"/>
          <w:sz w:val="24"/>
          <w:szCs w:val="24"/>
        </w:rPr>
        <w:t>”</w:t>
      </w:r>
      <w:r w:rsidR="00E003F3">
        <w:rPr>
          <w:rFonts w:ascii="Times New Roman" w:hAnsi="Times New Roman" w:cs="Times New Roman"/>
          <w:sz w:val="24"/>
          <w:szCs w:val="24"/>
        </w:rPr>
        <w:t>;</w:t>
      </w:r>
    </w:p>
    <w:p w:rsidR="00E003F3" w:rsidRDefault="00E003F3" w:rsidP="008A7BEF">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care este stadiul actual al temei abordate. </w:t>
      </w:r>
      <w:r w:rsidRPr="00496B9A">
        <w:rPr>
          <w:rFonts w:ascii="Times New Roman" w:hAnsi="Times New Roman" w:cs="Times New Roman"/>
          <w:i/>
          <w:color w:val="0070C0"/>
          <w:sz w:val="24"/>
          <w:szCs w:val="24"/>
        </w:rPr>
        <w:t>Ex</w:t>
      </w:r>
      <w:r w:rsidRPr="00496B9A">
        <w:rPr>
          <w:rFonts w:ascii="Times New Roman" w:hAnsi="Times New Roman" w:cs="Times New Roman"/>
          <w:color w:val="0070C0"/>
          <w:sz w:val="24"/>
          <w:szCs w:val="24"/>
        </w:rPr>
        <w:t>:</w:t>
      </w:r>
      <w:r>
        <w:rPr>
          <w:rFonts w:ascii="Times New Roman" w:hAnsi="Times New Roman" w:cs="Times New Roman"/>
          <w:sz w:val="24"/>
          <w:szCs w:val="24"/>
        </w:rPr>
        <w:t xml:space="preserve">  </w:t>
      </w:r>
      <w:r w:rsidR="00893725">
        <w:rPr>
          <w:rFonts w:ascii="Times New Roman" w:hAnsi="Times New Roman" w:cs="Times New Roman"/>
          <w:sz w:val="24"/>
          <w:szCs w:val="24"/>
        </w:rPr>
        <w:t>”</w:t>
      </w:r>
      <w:r>
        <w:rPr>
          <w:rFonts w:ascii="Times New Roman" w:hAnsi="Times New Roman" w:cs="Times New Roman"/>
          <w:sz w:val="24"/>
          <w:szCs w:val="24"/>
        </w:rPr>
        <w:t>În prezent, managementul educațional a cunoscut un avânt remarcabil, reprezentanții din domeniu fiind din ce în ce mai interesați de actualizarea acestuia în unitățile de învățământ din România. Direcțiile venite din țările dezvoltate din Europa de Vest au un impact major asupra țării noastre, managerii din educație dorind să facă progrese în acest domeniu, participând la numeroase cursuri de specializare</w:t>
      </w:r>
      <w:r w:rsidR="00893725">
        <w:rPr>
          <w:rFonts w:ascii="Times New Roman" w:hAnsi="Times New Roman" w:cs="Times New Roman"/>
          <w:sz w:val="24"/>
          <w:szCs w:val="24"/>
        </w:rPr>
        <w:t>”</w:t>
      </w:r>
      <w:r>
        <w:rPr>
          <w:rFonts w:ascii="Times New Roman" w:hAnsi="Times New Roman" w:cs="Times New Roman"/>
          <w:sz w:val="24"/>
          <w:szCs w:val="24"/>
        </w:rPr>
        <w:t>;</w:t>
      </w:r>
    </w:p>
    <w:p w:rsidR="00E003F3" w:rsidRPr="00887BE7" w:rsidRDefault="00E003F3" w:rsidP="008A7BEF">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și alte elemente pe care le considerați importante.</w:t>
      </w:r>
    </w:p>
    <w:p w:rsidR="00E003F3" w:rsidRDefault="00B71314" w:rsidP="008A7BEF">
      <w:pPr>
        <w:spacing w:line="276" w:lineRule="auto"/>
        <w:ind w:firstLine="708"/>
        <w:contextualSpacing/>
        <w:jc w:val="both"/>
        <w:rPr>
          <w:rFonts w:ascii="Times New Roman" w:hAnsi="Times New Roman" w:cs="Times New Roman"/>
          <w:sz w:val="24"/>
          <w:szCs w:val="24"/>
        </w:rPr>
      </w:pPr>
      <w:r w:rsidRPr="003E4196">
        <w:rPr>
          <w:rFonts w:ascii="Times New Roman" w:hAnsi="Times New Roman" w:cs="Times New Roman"/>
          <w:sz w:val="24"/>
          <w:szCs w:val="24"/>
        </w:rPr>
        <w:t>Art</w:t>
      </w:r>
      <w:r w:rsidR="00496B9A">
        <w:rPr>
          <w:rFonts w:ascii="Times New Roman" w:hAnsi="Times New Roman" w:cs="Times New Roman"/>
          <w:sz w:val="24"/>
          <w:szCs w:val="24"/>
        </w:rPr>
        <w:t>icolul trebuie să</w:t>
      </w:r>
      <w:r w:rsidR="004B401E">
        <w:rPr>
          <w:rFonts w:ascii="Times New Roman" w:hAnsi="Times New Roman" w:cs="Times New Roman"/>
          <w:sz w:val="24"/>
          <w:szCs w:val="24"/>
        </w:rPr>
        <w:t xml:space="preserve"> respecte norme</w:t>
      </w:r>
      <w:r w:rsidRPr="003E4196">
        <w:rPr>
          <w:rFonts w:ascii="Times New Roman" w:hAnsi="Times New Roman" w:cs="Times New Roman"/>
          <w:sz w:val="24"/>
          <w:szCs w:val="24"/>
        </w:rPr>
        <w:t>le jurnalului de editare, a</w:t>
      </w:r>
      <w:r w:rsidR="00E003F3">
        <w:rPr>
          <w:rFonts w:ascii="Times New Roman" w:hAnsi="Times New Roman" w:cs="Times New Roman"/>
          <w:sz w:val="24"/>
          <w:szCs w:val="24"/>
        </w:rPr>
        <w:t>ș</w:t>
      </w:r>
      <w:r w:rsidR="00496B9A">
        <w:rPr>
          <w:rFonts w:ascii="Times New Roman" w:hAnsi="Times New Roman" w:cs="Times New Roman"/>
          <w:sz w:val="24"/>
          <w:szCs w:val="24"/>
        </w:rPr>
        <w:t>ezare în pagină</w:t>
      </w:r>
      <w:r w:rsidR="00E003F3">
        <w:rPr>
          <w:rFonts w:ascii="Times New Roman" w:hAnsi="Times New Roman" w:cs="Times New Roman"/>
          <w:sz w:val="24"/>
          <w:szCs w:val="24"/>
        </w:rPr>
        <w:t xml:space="preserve"> </w:t>
      </w:r>
      <w:r w:rsidR="00496B9A">
        <w:rPr>
          <w:rFonts w:ascii="Times New Roman" w:hAnsi="Times New Roman" w:cs="Times New Roman"/>
          <w:sz w:val="24"/>
          <w:szCs w:val="24"/>
        </w:rPr>
        <w:t>ș</w:t>
      </w:r>
      <w:r w:rsidR="00E003F3">
        <w:rPr>
          <w:rFonts w:ascii="Times New Roman" w:hAnsi="Times New Roman" w:cs="Times New Roman"/>
          <w:sz w:val="24"/>
          <w:szCs w:val="24"/>
        </w:rPr>
        <w:t>i de structură</w:t>
      </w:r>
      <w:r w:rsidRPr="003E4196">
        <w:rPr>
          <w:rFonts w:ascii="Times New Roman" w:hAnsi="Times New Roman" w:cs="Times New Roman"/>
          <w:sz w:val="24"/>
          <w:szCs w:val="24"/>
        </w:rPr>
        <w:t xml:space="preserve">. </w:t>
      </w:r>
      <w:r w:rsidR="00E003F3">
        <w:rPr>
          <w:rFonts w:ascii="Times New Roman" w:hAnsi="Times New Roman" w:cs="Times New Roman"/>
          <w:sz w:val="24"/>
          <w:szCs w:val="24"/>
        </w:rPr>
        <w:t xml:space="preserve">Puteți folosi direct această machetă pentru păstrarea editării textului, ștergând rândurile și adăugând informația dumneavoastră. </w:t>
      </w:r>
    </w:p>
    <w:p w:rsidR="007304D6" w:rsidRDefault="007304D6" w:rsidP="008A7BEF">
      <w:pPr>
        <w:spacing w:line="276" w:lineRule="auto"/>
        <w:ind w:firstLine="708"/>
        <w:contextualSpacing/>
        <w:jc w:val="both"/>
        <w:rPr>
          <w:rFonts w:ascii="Times New Roman" w:hAnsi="Times New Roman" w:cs="Times New Roman"/>
          <w:sz w:val="24"/>
          <w:szCs w:val="24"/>
        </w:rPr>
      </w:pPr>
    </w:p>
    <w:p w:rsidR="007304D6" w:rsidRDefault="007304D6" w:rsidP="008A7BEF">
      <w:pPr>
        <w:spacing w:line="276" w:lineRule="auto"/>
        <w:ind w:firstLine="708"/>
        <w:contextualSpacing/>
        <w:jc w:val="both"/>
        <w:rPr>
          <w:rFonts w:ascii="Times New Roman" w:hAnsi="Times New Roman" w:cs="Times New Roman"/>
          <w:sz w:val="24"/>
          <w:szCs w:val="24"/>
        </w:rPr>
      </w:pPr>
      <w:r w:rsidRPr="007304D6">
        <w:rPr>
          <w:rFonts w:ascii="Times New Roman" w:hAnsi="Times New Roman" w:cs="Times New Roman"/>
          <w:b/>
          <w:color w:val="FF0000"/>
          <w:sz w:val="24"/>
          <w:szCs w:val="24"/>
        </w:rPr>
        <w:lastRenderedPageBreak/>
        <w:t>Precizare:</w:t>
      </w:r>
      <w:r w:rsidRPr="007304D6">
        <w:rPr>
          <w:rFonts w:ascii="Times New Roman" w:hAnsi="Times New Roman" w:cs="Times New Roman"/>
          <w:color w:val="FF0000"/>
          <w:sz w:val="24"/>
          <w:szCs w:val="24"/>
        </w:rPr>
        <w:t xml:space="preserve"> </w:t>
      </w:r>
      <w:r>
        <w:rPr>
          <w:rFonts w:ascii="Times New Roman" w:hAnsi="Times New Roman" w:cs="Times New Roman"/>
          <w:sz w:val="24"/>
          <w:szCs w:val="24"/>
        </w:rPr>
        <w:t xml:space="preserve">Fiecare articol va fi scanat pentru </w:t>
      </w:r>
      <w:r w:rsidRPr="007304D6">
        <w:rPr>
          <w:rFonts w:ascii="Times New Roman" w:hAnsi="Times New Roman" w:cs="Times New Roman"/>
          <w:sz w:val="24"/>
          <w:szCs w:val="24"/>
          <w:u w:val="single"/>
        </w:rPr>
        <w:t>detectarea plagiatului</w:t>
      </w:r>
      <w:r>
        <w:rPr>
          <w:rFonts w:ascii="Times New Roman" w:hAnsi="Times New Roman" w:cs="Times New Roman"/>
          <w:sz w:val="24"/>
          <w:szCs w:val="24"/>
        </w:rPr>
        <w:t xml:space="preserve">. Nu reproduceți paragrafe întregi din alte surse. Aveți grijă să citați de fiecare dată de unde preluați informația! În cazul în care articolele nu corespund indicațiilor, acestea vor fi returnate autorului pentru a realiza modificările necesare. </w:t>
      </w:r>
    </w:p>
    <w:p w:rsidR="007304D6" w:rsidRDefault="007304D6" w:rsidP="008A7BEF">
      <w:pPr>
        <w:spacing w:line="276" w:lineRule="auto"/>
        <w:ind w:firstLine="708"/>
        <w:contextualSpacing/>
        <w:jc w:val="both"/>
        <w:rPr>
          <w:rFonts w:ascii="Times New Roman" w:hAnsi="Times New Roman" w:cs="Times New Roman"/>
          <w:sz w:val="24"/>
          <w:szCs w:val="24"/>
        </w:rPr>
      </w:pPr>
    </w:p>
    <w:p w:rsidR="00B71314" w:rsidRDefault="00B71314" w:rsidP="008A7BEF">
      <w:pPr>
        <w:spacing w:line="276" w:lineRule="auto"/>
        <w:ind w:firstLine="708"/>
        <w:contextualSpacing/>
        <w:jc w:val="both"/>
        <w:rPr>
          <w:rFonts w:ascii="Times New Roman" w:hAnsi="Times New Roman" w:cs="Times New Roman"/>
          <w:sz w:val="24"/>
          <w:szCs w:val="24"/>
        </w:rPr>
      </w:pPr>
      <w:r w:rsidRPr="003E4196">
        <w:rPr>
          <w:rFonts w:ascii="Times New Roman" w:hAnsi="Times New Roman" w:cs="Times New Roman"/>
          <w:sz w:val="24"/>
          <w:szCs w:val="24"/>
        </w:rPr>
        <w:t xml:space="preserve">Astfel, fontul folosit este </w:t>
      </w:r>
      <w:r w:rsidRPr="003E4196">
        <w:rPr>
          <w:rFonts w:ascii="Times New Roman" w:hAnsi="Times New Roman" w:cs="Times New Roman"/>
          <w:b/>
          <w:sz w:val="24"/>
          <w:szCs w:val="24"/>
        </w:rPr>
        <w:t>Times New Roman, 12, la 1 r</w:t>
      </w:r>
      <w:r w:rsidR="00E003F3">
        <w:rPr>
          <w:rFonts w:ascii="Times New Roman" w:hAnsi="Times New Roman" w:cs="Times New Roman"/>
          <w:b/>
          <w:sz w:val="24"/>
          <w:szCs w:val="24"/>
        </w:rPr>
        <w:t>â</w:t>
      </w:r>
      <w:r w:rsidRPr="003E4196">
        <w:rPr>
          <w:rFonts w:ascii="Times New Roman" w:hAnsi="Times New Roman" w:cs="Times New Roman"/>
          <w:b/>
          <w:sz w:val="24"/>
          <w:szCs w:val="24"/>
        </w:rPr>
        <w:t>nd</w:t>
      </w:r>
      <w:r w:rsidR="00E003F3">
        <w:rPr>
          <w:rFonts w:ascii="Times New Roman" w:hAnsi="Times New Roman" w:cs="Times New Roman"/>
          <w:sz w:val="24"/>
          <w:szCs w:val="24"/>
        </w:rPr>
        <w:t>, fără spații î</w:t>
      </w:r>
      <w:r w:rsidRPr="003E4196">
        <w:rPr>
          <w:rFonts w:ascii="Times New Roman" w:hAnsi="Times New Roman" w:cs="Times New Roman"/>
          <w:sz w:val="24"/>
          <w:szCs w:val="24"/>
        </w:rPr>
        <w:t>ntre paragrafe (don’t add space between paragraphs), aliniat justify</w:t>
      </w:r>
      <w:r w:rsidR="00A41F30">
        <w:rPr>
          <w:rFonts w:ascii="Times New Roman" w:hAnsi="Times New Roman" w:cs="Times New Roman"/>
          <w:sz w:val="24"/>
          <w:szCs w:val="24"/>
        </w:rPr>
        <w:t xml:space="preserve"> (la stânga și la dreapta)</w:t>
      </w:r>
      <w:r w:rsidRPr="003E4196">
        <w:rPr>
          <w:rFonts w:ascii="Times New Roman" w:hAnsi="Times New Roman" w:cs="Times New Roman"/>
          <w:sz w:val="24"/>
          <w:szCs w:val="24"/>
        </w:rPr>
        <w:t xml:space="preserve">. </w:t>
      </w:r>
      <w:r w:rsidR="00270CBF">
        <w:rPr>
          <w:rFonts w:ascii="Times New Roman" w:hAnsi="Times New Roman" w:cs="Times New Roman"/>
          <w:sz w:val="24"/>
          <w:szCs w:val="24"/>
        </w:rPr>
        <w:t>Articolul va conține</w:t>
      </w:r>
      <w:r w:rsidR="008F3C4D">
        <w:rPr>
          <w:rFonts w:ascii="Times New Roman" w:hAnsi="Times New Roman" w:cs="Times New Roman"/>
          <w:sz w:val="24"/>
          <w:szCs w:val="24"/>
        </w:rPr>
        <w:t xml:space="preserve"> </w:t>
      </w:r>
      <w:r w:rsidR="00270CBF">
        <w:rPr>
          <w:rFonts w:ascii="Times New Roman" w:hAnsi="Times New Roman" w:cs="Times New Roman"/>
          <w:b/>
          <w:sz w:val="24"/>
          <w:szCs w:val="24"/>
        </w:rPr>
        <w:t>2</w:t>
      </w:r>
      <w:r w:rsidR="008F3C4D" w:rsidRPr="008F3C4D">
        <w:rPr>
          <w:rFonts w:ascii="Times New Roman" w:hAnsi="Times New Roman" w:cs="Times New Roman"/>
          <w:b/>
          <w:sz w:val="24"/>
          <w:szCs w:val="24"/>
        </w:rPr>
        <w:t xml:space="preserve"> pagini</w:t>
      </w:r>
      <w:r w:rsidR="008F3C4D">
        <w:rPr>
          <w:rFonts w:ascii="Times New Roman" w:hAnsi="Times New Roman" w:cs="Times New Roman"/>
          <w:sz w:val="24"/>
          <w:szCs w:val="24"/>
        </w:rPr>
        <w:t>, incluzând titlul, abstractul</w:t>
      </w:r>
      <w:r w:rsidR="00496B9A">
        <w:rPr>
          <w:rFonts w:ascii="Times New Roman" w:hAnsi="Times New Roman" w:cs="Times New Roman"/>
          <w:sz w:val="24"/>
          <w:szCs w:val="24"/>
        </w:rPr>
        <w:t>, tabele sau grafice dacă este cazul</w:t>
      </w:r>
      <w:r w:rsidR="00270CBF">
        <w:rPr>
          <w:rFonts w:ascii="Times New Roman" w:hAnsi="Times New Roman" w:cs="Times New Roman"/>
          <w:sz w:val="24"/>
          <w:szCs w:val="24"/>
        </w:rPr>
        <w:t>, iar bibliografia va fi pe a treia pagina</w:t>
      </w:r>
      <w:r w:rsidR="008F3C4D">
        <w:rPr>
          <w:rFonts w:ascii="Times New Roman" w:hAnsi="Times New Roman" w:cs="Times New Roman"/>
          <w:sz w:val="24"/>
          <w:szCs w:val="24"/>
        </w:rPr>
        <w:t>.</w:t>
      </w:r>
      <w:r w:rsidR="00893725">
        <w:rPr>
          <w:rFonts w:ascii="Times New Roman" w:hAnsi="Times New Roman" w:cs="Times New Roman"/>
          <w:sz w:val="24"/>
          <w:szCs w:val="24"/>
        </w:rPr>
        <w:t xml:space="preserve"> </w:t>
      </w:r>
      <w:r w:rsidRPr="003E4196">
        <w:rPr>
          <w:rFonts w:ascii="Times New Roman" w:hAnsi="Times New Roman" w:cs="Times New Roman"/>
          <w:sz w:val="24"/>
          <w:szCs w:val="24"/>
        </w:rPr>
        <w:t xml:space="preserve">Titlul trebuie scris cu 14, centrat, </w:t>
      </w:r>
      <w:r w:rsidR="00E003F3">
        <w:rPr>
          <w:rFonts w:ascii="Times New Roman" w:hAnsi="Times New Roman" w:cs="Times New Roman"/>
          <w:sz w:val="24"/>
          <w:szCs w:val="24"/>
        </w:rPr>
        <w:t>cu litere mari</w:t>
      </w:r>
      <w:r w:rsidRPr="003E4196">
        <w:rPr>
          <w:rFonts w:ascii="Times New Roman" w:hAnsi="Times New Roman" w:cs="Times New Roman"/>
          <w:sz w:val="24"/>
          <w:szCs w:val="24"/>
        </w:rPr>
        <w:t xml:space="preserve">, bold. </w:t>
      </w:r>
      <w:r w:rsidR="00496B9A">
        <w:rPr>
          <w:rFonts w:ascii="Times New Roman" w:hAnsi="Times New Roman" w:cs="Times New Roman"/>
          <w:sz w:val="24"/>
          <w:szCs w:val="24"/>
        </w:rPr>
        <w:t xml:space="preserve">Titlul fiecărui capitol </w:t>
      </w:r>
      <w:r w:rsidR="00893725">
        <w:rPr>
          <w:rFonts w:ascii="Times New Roman" w:hAnsi="Times New Roman" w:cs="Times New Roman"/>
          <w:sz w:val="24"/>
          <w:szCs w:val="24"/>
        </w:rPr>
        <w:t xml:space="preserve"> trebuie scris</w:t>
      </w:r>
      <w:r w:rsidRPr="003E4196">
        <w:rPr>
          <w:rFonts w:ascii="Times New Roman" w:hAnsi="Times New Roman" w:cs="Times New Roman"/>
          <w:sz w:val="24"/>
          <w:szCs w:val="24"/>
        </w:rPr>
        <w:t xml:space="preserve"> cu 12, bold, </w:t>
      </w:r>
      <w:r w:rsidR="00E003F3" w:rsidRPr="003E4196">
        <w:rPr>
          <w:rFonts w:ascii="Times New Roman" w:hAnsi="Times New Roman" w:cs="Times New Roman"/>
          <w:sz w:val="24"/>
          <w:szCs w:val="24"/>
        </w:rPr>
        <w:t>având</w:t>
      </w:r>
      <w:r w:rsidRPr="003E4196">
        <w:rPr>
          <w:rFonts w:ascii="Times New Roman" w:hAnsi="Times New Roman" w:cs="Times New Roman"/>
          <w:sz w:val="24"/>
          <w:szCs w:val="24"/>
        </w:rPr>
        <w:t xml:space="preserve"> </w:t>
      </w:r>
      <w:r w:rsidR="00E003F3" w:rsidRPr="003E4196">
        <w:rPr>
          <w:rFonts w:ascii="Times New Roman" w:hAnsi="Times New Roman" w:cs="Times New Roman"/>
          <w:sz w:val="24"/>
          <w:szCs w:val="24"/>
        </w:rPr>
        <w:t>lăsate</w:t>
      </w:r>
      <w:r w:rsidRPr="003E4196">
        <w:rPr>
          <w:rFonts w:ascii="Times New Roman" w:hAnsi="Times New Roman" w:cs="Times New Roman"/>
          <w:sz w:val="24"/>
          <w:szCs w:val="24"/>
        </w:rPr>
        <w:t xml:space="preserve"> c</w:t>
      </w:r>
      <w:r w:rsidR="00496B9A">
        <w:rPr>
          <w:rFonts w:ascii="Times New Roman" w:hAnsi="Times New Roman" w:cs="Times New Roman"/>
          <w:sz w:val="24"/>
          <w:szCs w:val="24"/>
        </w:rPr>
        <w:t>â</w:t>
      </w:r>
      <w:r w:rsidRPr="003E4196">
        <w:rPr>
          <w:rFonts w:ascii="Times New Roman" w:hAnsi="Times New Roman" w:cs="Times New Roman"/>
          <w:sz w:val="24"/>
          <w:szCs w:val="24"/>
        </w:rPr>
        <w:t xml:space="preserve">te un </w:t>
      </w:r>
      <w:r w:rsidR="00E003F3" w:rsidRPr="003E4196">
        <w:rPr>
          <w:rFonts w:ascii="Times New Roman" w:hAnsi="Times New Roman" w:cs="Times New Roman"/>
          <w:sz w:val="24"/>
          <w:szCs w:val="24"/>
        </w:rPr>
        <w:t>rând</w:t>
      </w:r>
      <w:r w:rsidRPr="003E4196">
        <w:rPr>
          <w:rFonts w:ascii="Times New Roman" w:hAnsi="Times New Roman" w:cs="Times New Roman"/>
          <w:sz w:val="24"/>
          <w:szCs w:val="24"/>
        </w:rPr>
        <w:t xml:space="preserve"> deasupra </w:t>
      </w:r>
      <w:r w:rsidR="00496B9A">
        <w:rPr>
          <w:rFonts w:ascii="Times New Roman" w:hAnsi="Times New Roman" w:cs="Times New Roman"/>
          <w:sz w:val="24"/>
          <w:szCs w:val="24"/>
        </w:rPr>
        <w:t>ș</w:t>
      </w:r>
      <w:r w:rsidR="007304D6">
        <w:rPr>
          <w:rFonts w:ascii="Times New Roman" w:hAnsi="Times New Roman" w:cs="Times New Roman"/>
          <w:sz w:val="24"/>
          <w:szCs w:val="24"/>
        </w:rPr>
        <w:t>i</w:t>
      </w:r>
      <w:r w:rsidR="005D7989">
        <w:rPr>
          <w:rFonts w:ascii="Times New Roman" w:hAnsi="Times New Roman" w:cs="Times New Roman"/>
          <w:sz w:val="24"/>
          <w:szCs w:val="24"/>
        </w:rPr>
        <w:t>. Numele autorilor ș</w:t>
      </w:r>
      <w:r w:rsidRPr="003E4196">
        <w:rPr>
          <w:rFonts w:ascii="Times New Roman" w:hAnsi="Times New Roman" w:cs="Times New Roman"/>
          <w:sz w:val="24"/>
          <w:szCs w:val="24"/>
        </w:rPr>
        <w:t xml:space="preserve">i </w:t>
      </w:r>
      <w:r w:rsidR="00E003F3" w:rsidRPr="003E4196">
        <w:rPr>
          <w:rFonts w:ascii="Times New Roman" w:hAnsi="Times New Roman" w:cs="Times New Roman"/>
          <w:sz w:val="24"/>
          <w:szCs w:val="24"/>
        </w:rPr>
        <w:t>informațiile</w:t>
      </w:r>
      <w:r w:rsidRPr="003E4196">
        <w:rPr>
          <w:rFonts w:ascii="Times New Roman" w:hAnsi="Times New Roman" w:cs="Times New Roman"/>
          <w:sz w:val="24"/>
          <w:szCs w:val="24"/>
        </w:rPr>
        <w:t xml:space="preserve"> despre afiliere, adresa</w:t>
      </w:r>
      <w:r w:rsidR="00E003F3">
        <w:rPr>
          <w:rFonts w:ascii="Times New Roman" w:hAnsi="Times New Roman" w:cs="Times New Roman"/>
          <w:sz w:val="24"/>
          <w:szCs w:val="24"/>
        </w:rPr>
        <w:t xml:space="preserve"> de email</w:t>
      </w:r>
      <w:r w:rsidRPr="003E4196">
        <w:rPr>
          <w:rFonts w:ascii="Times New Roman" w:hAnsi="Times New Roman" w:cs="Times New Roman"/>
          <w:sz w:val="24"/>
          <w:szCs w:val="24"/>
        </w:rPr>
        <w:t xml:space="preserve"> se scriu </w:t>
      </w:r>
      <w:r w:rsidR="00E003F3" w:rsidRPr="003E4196">
        <w:rPr>
          <w:rFonts w:ascii="Times New Roman" w:hAnsi="Times New Roman" w:cs="Times New Roman"/>
          <w:sz w:val="24"/>
          <w:szCs w:val="24"/>
        </w:rPr>
        <w:t>după</w:t>
      </w:r>
      <w:r w:rsidRPr="003E4196">
        <w:rPr>
          <w:rFonts w:ascii="Times New Roman" w:hAnsi="Times New Roman" w:cs="Times New Roman"/>
          <w:sz w:val="24"/>
          <w:szCs w:val="24"/>
        </w:rPr>
        <w:t xml:space="preserve"> titlu, </w:t>
      </w:r>
      <w:r w:rsidR="00893725">
        <w:rPr>
          <w:rFonts w:ascii="Times New Roman" w:hAnsi="Times New Roman" w:cs="Times New Roman"/>
          <w:sz w:val="24"/>
          <w:szCs w:val="24"/>
        </w:rPr>
        <w:t>ca în acest model</w:t>
      </w:r>
      <w:r w:rsidRPr="003E4196">
        <w:rPr>
          <w:rFonts w:ascii="Times New Roman" w:hAnsi="Times New Roman" w:cs="Times New Roman"/>
          <w:sz w:val="24"/>
          <w:szCs w:val="24"/>
        </w:rPr>
        <w:t xml:space="preserve">. </w:t>
      </w:r>
      <w:r w:rsidRPr="00157C4E">
        <w:rPr>
          <w:rFonts w:ascii="Times New Roman" w:hAnsi="Times New Roman" w:cs="Times New Roman"/>
          <w:sz w:val="24"/>
          <w:szCs w:val="24"/>
          <w:u w:val="single"/>
        </w:rPr>
        <w:t>Abstractul si cuvintele cheie</w:t>
      </w:r>
      <w:r w:rsidRPr="003E4196">
        <w:rPr>
          <w:rFonts w:ascii="Times New Roman" w:hAnsi="Times New Roman" w:cs="Times New Roman"/>
          <w:sz w:val="24"/>
          <w:szCs w:val="24"/>
        </w:rPr>
        <w:t xml:space="preserve"> trebuie scrise cu TNR, 11, la un </w:t>
      </w:r>
      <w:r w:rsidR="00E003F3" w:rsidRPr="003E4196">
        <w:rPr>
          <w:rFonts w:ascii="Times New Roman" w:hAnsi="Times New Roman" w:cs="Times New Roman"/>
          <w:sz w:val="24"/>
          <w:szCs w:val="24"/>
        </w:rPr>
        <w:t>rând</w:t>
      </w:r>
      <w:r w:rsidRPr="003E4196">
        <w:rPr>
          <w:rFonts w:ascii="Times New Roman" w:hAnsi="Times New Roman" w:cs="Times New Roman"/>
          <w:sz w:val="24"/>
          <w:szCs w:val="24"/>
        </w:rPr>
        <w:t xml:space="preserve">, cu Italic. </w:t>
      </w:r>
      <w:r w:rsidR="00496B9A" w:rsidRPr="00496B9A">
        <w:rPr>
          <w:rFonts w:ascii="Times New Roman" w:hAnsi="Times New Roman" w:cs="Times New Roman"/>
          <w:i/>
          <w:color w:val="0070C0"/>
          <w:sz w:val="24"/>
          <w:szCs w:val="24"/>
        </w:rPr>
        <w:t>Folosiți exemplul de la începutul machetei</w:t>
      </w:r>
      <w:r w:rsidR="00496B9A">
        <w:rPr>
          <w:rFonts w:ascii="Times New Roman" w:hAnsi="Times New Roman" w:cs="Times New Roman"/>
          <w:sz w:val="24"/>
          <w:szCs w:val="24"/>
        </w:rPr>
        <w:t>.</w:t>
      </w:r>
    </w:p>
    <w:p w:rsidR="00893725" w:rsidRPr="003E4196" w:rsidRDefault="00893725" w:rsidP="008A7BEF">
      <w:pPr>
        <w:spacing w:line="276" w:lineRule="auto"/>
        <w:contextualSpacing/>
        <w:rPr>
          <w:rFonts w:ascii="Times New Roman" w:hAnsi="Times New Roman" w:cs="Times New Roman"/>
          <w:sz w:val="24"/>
          <w:szCs w:val="24"/>
        </w:rPr>
      </w:pPr>
    </w:p>
    <w:p w:rsidR="00E003F3" w:rsidRDefault="00E003F3" w:rsidP="008A7BEF">
      <w:pPr>
        <w:spacing w:line="276" w:lineRule="auto"/>
        <w:contextualSpacing/>
        <w:rPr>
          <w:rFonts w:ascii="Times New Roman" w:hAnsi="Times New Roman" w:cs="Times New Roman"/>
          <w:b/>
          <w:sz w:val="24"/>
          <w:szCs w:val="24"/>
        </w:rPr>
      </w:pPr>
      <w:r>
        <w:rPr>
          <w:rFonts w:ascii="Times New Roman" w:hAnsi="Times New Roman" w:cs="Times New Roman"/>
          <w:b/>
          <w:sz w:val="24"/>
          <w:szCs w:val="24"/>
        </w:rPr>
        <w:t>Corpul articolului</w:t>
      </w:r>
    </w:p>
    <w:p w:rsidR="00E003F3" w:rsidRPr="008F3C4D" w:rsidRDefault="00E003F3" w:rsidP="008A7BEF">
      <w:pPr>
        <w:spacing w:line="276" w:lineRule="auto"/>
        <w:contextualSpacing/>
        <w:jc w:val="both"/>
        <w:rPr>
          <w:rFonts w:ascii="Times New Roman" w:hAnsi="Times New Roman" w:cs="Times New Roman"/>
          <w:sz w:val="24"/>
          <w:szCs w:val="24"/>
        </w:rPr>
      </w:pPr>
      <w:r>
        <w:rPr>
          <w:rFonts w:ascii="Times New Roman" w:hAnsi="Times New Roman" w:cs="Times New Roman"/>
          <w:b/>
          <w:sz w:val="24"/>
          <w:szCs w:val="24"/>
        </w:rPr>
        <w:tab/>
      </w:r>
      <w:r w:rsidRPr="008F3C4D">
        <w:rPr>
          <w:rFonts w:ascii="Times New Roman" w:hAnsi="Times New Roman" w:cs="Times New Roman"/>
          <w:sz w:val="24"/>
          <w:szCs w:val="24"/>
        </w:rPr>
        <w:t>După ce ați te</w:t>
      </w:r>
      <w:bookmarkStart w:id="0" w:name="_GoBack"/>
      <w:bookmarkEnd w:id="0"/>
      <w:r w:rsidRPr="008F3C4D">
        <w:rPr>
          <w:rFonts w:ascii="Times New Roman" w:hAnsi="Times New Roman" w:cs="Times New Roman"/>
          <w:sz w:val="24"/>
          <w:szCs w:val="24"/>
        </w:rPr>
        <w:t>rminat de scris introducere</w:t>
      </w:r>
      <w:r w:rsidR="008F3C4D" w:rsidRPr="008F3C4D">
        <w:rPr>
          <w:rFonts w:ascii="Times New Roman" w:hAnsi="Times New Roman" w:cs="Times New Roman"/>
          <w:sz w:val="24"/>
          <w:szCs w:val="24"/>
        </w:rPr>
        <w:t xml:space="preserve">a, scrieți capitolele lucrării, </w:t>
      </w:r>
      <w:r w:rsidRPr="008F3C4D">
        <w:rPr>
          <w:rFonts w:ascii="Times New Roman" w:hAnsi="Times New Roman" w:cs="Times New Roman"/>
          <w:sz w:val="24"/>
          <w:szCs w:val="24"/>
        </w:rPr>
        <w:t xml:space="preserve">denumindu-le </w:t>
      </w:r>
      <w:r w:rsidR="00893725">
        <w:rPr>
          <w:rFonts w:ascii="Times New Roman" w:hAnsi="Times New Roman" w:cs="Times New Roman"/>
          <w:sz w:val="24"/>
          <w:szCs w:val="24"/>
        </w:rPr>
        <w:t>sugestiv.</w:t>
      </w:r>
      <w:r w:rsidRPr="008F3C4D">
        <w:rPr>
          <w:rFonts w:ascii="Times New Roman" w:hAnsi="Times New Roman" w:cs="Times New Roman"/>
          <w:sz w:val="24"/>
          <w:szCs w:val="24"/>
        </w:rPr>
        <w:t xml:space="preserve"> </w:t>
      </w:r>
    </w:p>
    <w:p w:rsidR="008F3C4D" w:rsidRDefault="006C6719" w:rsidP="008A7BEF">
      <w:pPr>
        <w:spacing w:line="276" w:lineRule="auto"/>
        <w:ind w:firstLine="708"/>
        <w:contextualSpacing/>
        <w:jc w:val="both"/>
        <w:rPr>
          <w:rFonts w:ascii="Times New Roman" w:hAnsi="Times New Roman" w:cs="Times New Roman"/>
          <w:sz w:val="24"/>
          <w:szCs w:val="24"/>
        </w:rPr>
      </w:pPr>
      <w:r w:rsidRPr="003E4196">
        <w:rPr>
          <w:rFonts w:ascii="Times New Roman" w:hAnsi="Times New Roman" w:cs="Times New Roman"/>
          <w:sz w:val="24"/>
          <w:szCs w:val="24"/>
        </w:rPr>
        <w:t>Aceast</w:t>
      </w:r>
      <w:r w:rsidR="00E003F3">
        <w:rPr>
          <w:rFonts w:ascii="Times New Roman" w:hAnsi="Times New Roman" w:cs="Times New Roman"/>
          <w:sz w:val="24"/>
          <w:szCs w:val="24"/>
        </w:rPr>
        <w:t>ă parte a lucrării este cea care s</w:t>
      </w:r>
      <w:r w:rsidRPr="003E4196">
        <w:rPr>
          <w:rFonts w:ascii="Times New Roman" w:hAnsi="Times New Roman" w:cs="Times New Roman"/>
          <w:sz w:val="24"/>
          <w:szCs w:val="24"/>
        </w:rPr>
        <w:t xml:space="preserve">e </w:t>
      </w:r>
      <w:r w:rsidR="00E003F3" w:rsidRPr="003E4196">
        <w:rPr>
          <w:rFonts w:ascii="Times New Roman" w:hAnsi="Times New Roman" w:cs="Times New Roman"/>
          <w:sz w:val="24"/>
          <w:szCs w:val="24"/>
        </w:rPr>
        <w:t>bazează</w:t>
      </w:r>
      <w:r w:rsidR="00E003F3">
        <w:rPr>
          <w:rFonts w:ascii="Times New Roman" w:hAnsi="Times New Roman" w:cs="Times New Roman"/>
          <w:sz w:val="24"/>
          <w:szCs w:val="24"/>
        </w:rPr>
        <w:t xml:space="preserve"> pe</w:t>
      </w:r>
      <w:r w:rsidRPr="003E4196">
        <w:rPr>
          <w:rFonts w:ascii="Times New Roman" w:hAnsi="Times New Roman" w:cs="Times New Roman"/>
          <w:sz w:val="24"/>
          <w:szCs w:val="24"/>
        </w:rPr>
        <w:t xml:space="preserve"> </w:t>
      </w:r>
      <w:r w:rsidR="00E003F3" w:rsidRPr="003E4196">
        <w:rPr>
          <w:rFonts w:ascii="Times New Roman" w:hAnsi="Times New Roman" w:cs="Times New Roman"/>
          <w:sz w:val="24"/>
          <w:szCs w:val="24"/>
        </w:rPr>
        <w:t>contribuția</w:t>
      </w:r>
      <w:r w:rsidRPr="003E4196">
        <w:rPr>
          <w:rFonts w:ascii="Times New Roman" w:hAnsi="Times New Roman" w:cs="Times New Roman"/>
          <w:sz w:val="24"/>
          <w:szCs w:val="24"/>
        </w:rPr>
        <w:t xml:space="preserve"> personal</w:t>
      </w:r>
      <w:r w:rsidR="00E003F3">
        <w:rPr>
          <w:rFonts w:ascii="Times New Roman" w:hAnsi="Times New Roman" w:cs="Times New Roman"/>
          <w:sz w:val="24"/>
          <w:szCs w:val="24"/>
        </w:rPr>
        <w:t xml:space="preserve">ă, </w:t>
      </w:r>
      <w:r w:rsidR="008F3C4D">
        <w:rPr>
          <w:rFonts w:ascii="Times New Roman" w:hAnsi="Times New Roman" w:cs="Times New Roman"/>
          <w:sz w:val="24"/>
          <w:szCs w:val="24"/>
        </w:rPr>
        <w:t xml:space="preserve">urmărind să abordați subiectul dintr-o perspectivă critică, cu propriile argumente. Atunci când folosiți opiniile altei persoane, vă rugăm să citați lucrarea de unde ați preluat ideile, pentru a evita plagiatul. </w:t>
      </w:r>
      <w:r w:rsidR="007304D6">
        <w:rPr>
          <w:rFonts w:ascii="Times New Roman" w:hAnsi="Times New Roman" w:cs="Times New Roman"/>
          <w:sz w:val="24"/>
          <w:szCs w:val="24"/>
        </w:rPr>
        <w:t xml:space="preserve"> </w:t>
      </w:r>
      <w:r w:rsidR="007304D6" w:rsidRPr="007304D6">
        <w:rPr>
          <w:rFonts w:ascii="Times New Roman" w:hAnsi="Times New Roman" w:cs="Times New Roman"/>
          <w:color w:val="FF0000"/>
          <w:sz w:val="24"/>
          <w:szCs w:val="24"/>
        </w:rPr>
        <w:t xml:space="preserve">Atenție! Nu preluați paragrafe întregi! </w:t>
      </w:r>
      <w:r w:rsidR="00AD3D14">
        <w:rPr>
          <w:rFonts w:ascii="Times New Roman" w:hAnsi="Times New Roman" w:cs="Times New Roman"/>
          <w:sz w:val="24"/>
          <w:szCs w:val="24"/>
        </w:rPr>
        <w:t xml:space="preserve">În text, treceți sursa între paranteze, specificând numele autorului și anul când a scris lucrarea. </w:t>
      </w:r>
      <w:r w:rsidR="00AD3D14" w:rsidRPr="00496B9A">
        <w:rPr>
          <w:rFonts w:ascii="Times New Roman" w:hAnsi="Times New Roman" w:cs="Times New Roman"/>
          <w:i/>
          <w:color w:val="0070C0"/>
          <w:sz w:val="24"/>
          <w:szCs w:val="24"/>
        </w:rPr>
        <w:t>Exemplu</w:t>
      </w:r>
      <w:r w:rsidR="00AD3D14" w:rsidRPr="00496B9A">
        <w:rPr>
          <w:rFonts w:ascii="Times New Roman" w:hAnsi="Times New Roman" w:cs="Times New Roman"/>
          <w:color w:val="0070C0"/>
          <w:sz w:val="24"/>
          <w:szCs w:val="24"/>
        </w:rPr>
        <w:t>:</w:t>
      </w:r>
      <w:r w:rsidR="00AD3D14">
        <w:rPr>
          <w:rFonts w:ascii="Times New Roman" w:hAnsi="Times New Roman" w:cs="Times New Roman"/>
          <w:sz w:val="24"/>
          <w:szCs w:val="24"/>
        </w:rPr>
        <w:t xml:space="preserve"> (Popescu, 2015)</w:t>
      </w:r>
      <w:r w:rsidR="00496B9A">
        <w:rPr>
          <w:rFonts w:ascii="Times New Roman" w:hAnsi="Times New Roman" w:cs="Times New Roman"/>
          <w:sz w:val="24"/>
          <w:szCs w:val="24"/>
        </w:rPr>
        <w:t xml:space="preserve"> sau (Ministerul Educației, 2017)</w:t>
      </w:r>
      <w:r w:rsidR="00AD3D14">
        <w:rPr>
          <w:rFonts w:ascii="Times New Roman" w:hAnsi="Times New Roman" w:cs="Times New Roman"/>
          <w:sz w:val="24"/>
          <w:szCs w:val="24"/>
        </w:rPr>
        <w:t>. Ulterior, veți trece la bibliografie toate datele cărții sau</w:t>
      </w:r>
      <w:r w:rsidR="001662E3">
        <w:rPr>
          <w:rFonts w:ascii="Times New Roman" w:hAnsi="Times New Roman" w:cs="Times New Roman"/>
          <w:sz w:val="24"/>
          <w:szCs w:val="24"/>
        </w:rPr>
        <w:t xml:space="preserve"> ale</w:t>
      </w:r>
      <w:r w:rsidR="00AD3D14">
        <w:rPr>
          <w:rFonts w:ascii="Times New Roman" w:hAnsi="Times New Roman" w:cs="Times New Roman"/>
          <w:sz w:val="24"/>
          <w:szCs w:val="24"/>
        </w:rPr>
        <w:t xml:space="preserve"> articolului </w:t>
      </w:r>
      <w:r w:rsidR="00893725">
        <w:rPr>
          <w:rFonts w:ascii="Times New Roman" w:hAnsi="Times New Roman" w:cs="Times New Roman"/>
          <w:sz w:val="24"/>
          <w:szCs w:val="24"/>
        </w:rPr>
        <w:t>de unde ați preluat informațiile.</w:t>
      </w:r>
      <w:r w:rsidR="00AD3D14">
        <w:rPr>
          <w:rFonts w:ascii="Times New Roman" w:hAnsi="Times New Roman" w:cs="Times New Roman"/>
          <w:sz w:val="24"/>
          <w:szCs w:val="24"/>
        </w:rPr>
        <w:t xml:space="preserve"> </w:t>
      </w:r>
    </w:p>
    <w:p w:rsidR="008F3C4D" w:rsidRDefault="008F3C4D"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Puteți să vă folosiți </w:t>
      </w:r>
      <w:r w:rsidR="001662E3">
        <w:rPr>
          <w:rFonts w:ascii="Times New Roman" w:hAnsi="Times New Roman" w:cs="Times New Roman"/>
          <w:sz w:val="24"/>
          <w:szCs w:val="24"/>
        </w:rPr>
        <w:t xml:space="preserve">de </w:t>
      </w:r>
      <w:r>
        <w:rPr>
          <w:rFonts w:ascii="Times New Roman" w:hAnsi="Times New Roman" w:cs="Times New Roman"/>
          <w:sz w:val="24"/>
          <w:szCs w:val="24"/>
        </w:rPr>
        <w:t xml:space="preserve">materiale diverse pentru a contura tema la care faceți referire, bineînțeles, citând mereu </w:t>
      </w:r>
      <w:r w:rsidR="007304D6">
        <w:rPr>
          <w:rFonts w:ascii="Times New Roman" w:hAnsi="Times New Roman" w:cs="Times New Roman"/>
          <w:sz w:val="24"/>
          <w:szCs w:val="24"/>
        </w:rPr>
        <w:t>de unde ați preluat informația. Mai jos aveți câteva exemple de surse bibliografice. Pornind de la acestea, căutați materialele de care aveți nevoie:</w:t>
      </w:r>
    </w:p>
    <w:p w:rsidR="007304D6" w:rsidRDefault="007304D6" w:rsidP="008A7BEF">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 xml:space="preserve">cărți. Să vă asigurați că ați scris numele autorului, numele cărții, editura și orașul editurii. </w:t>
      </w:r>
      <w:r w:rsidR="00E330FC">
        <w:rPr>
          <w:rFonts w:ascii="Times New Roman" w:hAnsi="Times New Roman" w:cs="Times New Roman"/>
          <w:sz w:val="24"/>
          <w:szCs w:val="24"/>
        </w:rPr>
        <w:t>Pentru modalitatea de citare, u</w:t>
      </w:r>
      <w:r>
        <w:rPr>
          <w:rFonts w:ascii="Times New Roman" w:hAnsi="Times New Roman" w:cs="Times New Roman"/>
          <w:sz w:val="24"/>
          <w:szCs w:val="24"/>
        </w:rPr>
        <w:t>rmați exemplul de la sfârșitul ghidului</w:t>
      </w:r>
    </w:p>
    <w:p w:rsidR="007304D6" w:rsidRDefault="007304D6" w:rsidP="008A7BEF">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legi</w:t>
      </w:r>
    </w:p>
    <w:p w:rsidR="007304D6" w:rsidRDefault="007304D6" w:rsidP="008A7BEF">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articole din reviste de specialitate / din ziare în format tipărit sau de pe internet</w:t>
      </w:r>
    </w:p>
    <w:p w:rsidR="007304D6" w:rsidRDefault="007304D6" w:rsidP="008A7BEF">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puteți căuta p</w:t>
      </w:r>
      <w:r w:rsidR="008A7BEF">
        <w:rPr>
          <w:rFonts w:ascii="Times New Roman" w:hAnsi="Times New Roman" w:cs="Times New Roman"/>
          <w:sz w:val="24"/>
          <w:szCs w:val="24"/>
        </w:rPr>
        <w:t>e Google după cuvinte cheie</w:t>
      </w:r>
      <w:r>
        <w:rPr>
          <w:rFonts w:ascii="Times New Roman" w:hAnsi="Times New Roman" w:cs="Times New Roman"/>
          <w:sz w:val="24"/>
          <w:szCs w:val="24"/>
        </w:rPr>
        <w:t xml:space="preserve"> ca: management școlar, școala viitorului, noi m</w:t>
      </w:r>
      <w:r w:rsidR="008A7BEF">
        <w:rPr>
          <w:rFonts w:ascii="Times New Roman" w:hAnsi="Times New Roman" w:cs="Times New Roman"/>
          <w:sz w:val="24"/>
          <w:szCs w:val="24"/>
        </w:rPr>
        <w:t>etode de predare, metode de pred</w:t>
      </w:r>
      <w:r>
        <w:rPr>
          <w:rFonts w:ascii="Times New Roman" w:hAnsi="Times New Roman" w:cs="Times New Roman"/>
          <w:sz w:val="24"/>
          <w:szCs w:val="24"/>
        </w:rPr>
        <w:t>are, analiza învățământului din Romania, profesorul în România, soluții pentru învățământul preuniversitar, metode de predare moderne, managementul învățământului, etc.</w:t>
      </w:r>
      <w:r w:rsidR="008A7BEF">
        <w:rPr>
          <w:rFonts w:ascii="Times New Roman" w:hAnsi="Times New Roman" w:cs="Times New Roman"/>
          <w:sz w:val="24"/>
          <w:szCs w:val="24"/>
        </w:rPr>
        <w:t xml:space="preserve"> </w:t>
      </w:r>
      <w:r w:rsidR="008A7BEF" w:rsidRPr="008A7BEF">
        <w:rPr>
          <w:rFonts w:ascii="Times New Roman" w:hAnsi="Times New Roman" w:cs="Times New Roman"/>
          <w:b/>
          <w:color w:val="FF0000"/>
          <w:sz w:val="24"/>
          <w:szCs w:val="24"/>
        </w:rPr>
        <w:t>Sfat -</w:t>
      </w:r>
      <w:r w:rsidR="008A7BEF">
        <w:rPr>
          <w:rFonts w:ascii="Times New Roman" w:hAnsi="Times New Roman" w:cs="Times New Roman"/>
          <w:sz w:val="24"/>
          <w:szCs w:val="24"/>
        </w:rPr>
        <w:t xml:space="preserve"> Puteți adăuga după fiecare cuvânt termenul ”pdf” pentru a găsi exact ce căutați.</w:t>
      </w:r>
    </w:p>
    <w:p w:rsidR="007304D6" w:rsidRDefault="007304D6" w:rsidP="008A7BEF">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Orientativ, puteți să luați ca exemplu următoarele surse. Nu vă limitați la acestea!!!</w:t>
      </w:r>
    </w:p>
    <w:p w:rsidR="007304D6" w:rsidRDefault="00644F15" w:rsidP="008A7BEF">
      <w:pPr>
        <w:pStyle w:val="ListParagraph"/>
        <w:numPr>
          <w:ilvl w:val="1"/>
          <w:numId w:val="7"/>
        </w:numPr>
        <w:jc w:val="both"/>
        <w:rPr>
          <w:rFonts w:ascii="Times New Roman" w:hAnsi="Times New Roman" w:cs="Times New Roman"/>
          <w:sz w:val="24"/>
          <w:szCs w:val="24"/>
        </w:rPr>
      </w:pPr>
      <w:hyperlink r:id="rId8" w:history="1">
        <w:r w:rsidR="007304D6" w:rsidRPr="004B2471">
          <w:rPr>
            <w:rStyle w:val="Hyperlink"/>
            <w:rFonts w:ascii="Times New Roman" w:hAnsi="Times New Roman" w:cs="Times New Roman"/>
            <w:sz w:val="24"/>
            <w:szCs w:val="24"/>
          </w:rPr>
          <w:t>http://www.bp-soroca.md/pdf/metode%20de.pdf</w:t>
        </w:r>
      </w:hyperlink>
    </w:p>
    <w:p w:rsidR="007304D6" w:rsidRDefault="00644F15" w:rsidP="008A7BEF">
      <w:pPr>
        <w:pStyle w:val="ListParagraph"/>
        <w:numPr>
          <w:ilvl w:val="1"/>
          <w:numId w:val="7"/>
        </w:numPr>
        <w:jc w:val="both"/>
        <w:rPr>
          <w:rFonts w:ascii="Times New Roman" w:hAnsi="Times New Roman" w:cs="Times New Roman"/>
          <w:sz w:val="24"/>
          <w:szCs w:val="24"/>
        </w:rPr>
      </w:pPr>
      <w:hyperlink r:id="rId9" w:history="1">
        <w:r w:rsidR="007304D6" w:rsidRPr="004B2471">
          <w:rPr>
            <w:rStyle w:val="Hyperlink"/>
            <w:rFonts w:ascii="Times New Roman" w:hAnsi="Times New Roman" w:cs="Times New Roman"/>
            <w:sz w:val="24"/>
            <w:szCs w:val="24"/>
          </w:rPr>
          <w:t>https://programareliceu.files.wordpress.com/2014/07/metode_interactive_de_predare-invatare.pdf</w:t>
        </w:r>
      </w:hyperlink>
    </w:p>
    <w:p w:rsidR="007304D6" w:rsidRDefault="00644F15" w:rsidP="008A7BEF">
      <w:pPr>
        <w:pStyle w:val="ListParagraph"/>
        <w:numPr>
          <w:ilvl w:val="1"/>
          <w:numId w:val="7"/>
        </w:numPr>
        <w:jc w:val="both"/>
        <w:rPr>
          <w:rFonts w:ascii="Times New Roman" w:hAnsi="Times New Roman" w:cs="Times New Roman"/>
          <w:sz w:val="24"/>
          <w:szCs w:val="24"/>
        </w:rPr>
      </w:pPr>
      <w:hyperlink r:id="rId10" w:history="1">
        <w:r w:rsidR="007304D6" w:rsidRPr="004B2471">
          <w:rPr>
            <w:rStyle w:val="Hyperlink"/>
            <w:rFonts w:ascii="Times New Roman" w:hAnsi="Times New Roman" w:cs="Times New Roman"/>
            <w:sz w:val="24"/>
            <w:szCs w:val="24"/>
          </w:rPr>
          <w:t>http://www.revistacalitateavietii.ro/2011/CV-3-2011/02.pdf</w:t>
        </w:r>
      </w:hyperlink>
    </w:p>
    <w:p w:rsidR="007304D6" w:rsidRDefault="00644F15" w:rsidP="008A7BEF">
      <w:pPr>
        <w:pStyle w:val="ListParagraph"/>
        <w:numPr>
          <w:ilvl w:val="1"/>
          <w:numId w:val="7"/>
        </w:numPr>
        <w:jc w:val="both"/>
        <w:rPr>
          <w:rFonts w:ascii="Times New Roman" w:hAnsi="Times New Roman" w:cs="Times New Roman"/>
          <w:sz w:val="24"/>
          <w:szCs w:val="24"/>
        </w:rPr>
      </w:pPr>
      <w:hyperlink r:id="rId11" w:history="1">
        <w:r w:rsidR="00E330FC" w:rsidRPr="004B2471">
          <w:rPr>
            <w:rStyle w:val="Hyperlink"/>
            <w:rFonts w:ascii="Times New Roman" w:hAnsi="Times New Roman" w:cs="Times New Roman"/>
            <w:sz w:val="24"/>
            <w:szCs w:val="24"/>
          </w:rPr>
          <w:t>https://www.oecd.org/edu/school/38614298.pdf</w:t>
        </w:r>
      </w:hyperlink>
    </w:p>
    <w:p w:rsidR="00E330FC" w:rsidRDefault="00644F15" w:rsidP="008A7BEF">
      <w:pPr>
        <w:pStyle w:val="ListParagraph"/>
        <w:numPr>
          <w:ilvl w:val="1"/>
          <w:numId w:val="7"/>
        </w:numPr>
        <w:jc w:val="both"/>
        <w:rPr>
          <w:rFonts w:ascii="Times New Roman" w:hAnsi="Times New Roman" w:cs="Times New Roman"/>
          <w:sz w:val="24"/>
          <w:szCs w:val="24"/>
        </w:rPr>
      </w:pPr>
      <w:hyperlink r:id="rId12" w:history="1">
        <w:r w:rsidR="00E330FC" w:rsidRPr="004B2471">
          <w:rPr>
            <w:rStyle w:val="Hyperlink"/>
            <w:rFonts w:ascii="Times New Roman" w:hAnsi="Times New Roman" w:cs="Times New Roman"/>
            <w:sz w:val="24"/>
            <w:szCs w:val="24"/>
          </w:rPr>
          <w:t>https://www.edu.ro/sites/default/files/_fi%C8%99iere/Invatamant-Preuniversitar/2016/nonformal/ORDIN%204200_2015_alocare_fonduri_Scoala_Europeana.pdf</w:t>
        </w:r>
      </w:hyperlink>
    </w:p>
    <w:p w:rsidR="00A00E10" w:rsidRPr="00E330FC" w:rsidRDefault="00E330FC" w:rsidP="008A7BEF">
      <w:pPr>
        <w:pStyle w:val="ListParagraph"/>
        <w:numPr>
          <w:ilvl w:val="1"/>
          <w:numId w:val="7"/>
        </w:numPr>
        <w:jc w:val="both"/>
        <w:rPr>
          <w:rFonts w:ascii="Times New Roman" w:hAnsi="Times New Roman" w:cs="Times New Roman"/>
          <w:sz w:val="24"/>
          <w:szCs w:val="24"/>
        </w:rPr>
      </w:pPr>
      <w:r w:rsidRPr="00E330FC">
        <w:rPr>
          <w:rFonts w:ascii="Times New Roman" w:hAnsi="Times New Roman" w:cs="Times New Roman"/>
          <w:sz w:val="24"/>
          <w:szCs w:val="24"/>
        </w:rPr>
        <w:t>https://www.researchgate.net/publication/273193274_Ultima_provocare_a_scolii</w:t>
      </w:r>
    </w:p>
    <w:p w:rsidR="00A00E10" w:rsidRPr="008A7BEF" w:rsidRDefault="008F3C4D" w:rsidP="008A7BEF">
      <w:pPr>
        <w:spacing w:line="276" w:lineRule="auto"/>
        <w:ind w:firstLine="708"/>
        <w:contextualSpacing/>
        <w:jc w:val="both"/>
        <w:rPr>
          <w:rFonts w:ascii="Times New Roman" w:hAnsi="Times New Roman" w:cs="Times New Roman"/>
          <w:i/>
          <w:color w:val="0070C0"/>
          <w:sz w:val="24"/>
          <w:szCs w:val="24"/>
        </w:rPr>
      </w:pPr>
      <w:r w:rsidRPr="00496B9A">
        <w:rPr>
          <w:rFonts w:ascii="Times New Roman" w:hAnsi="Times New Roman" w:cs="Times New Roman"/>
          <w:i/>
          <w:color w:val="0070C0"/>
          <w:sz w:val="24"/>
          <w:szCs w:val="24"/>
        </w:rPr>
        <w:t>Exemplu orientativ</w:t>
      </w:r>
      <w:r w:rsidR="008A7BEF">
        <w:rPr>
          <w:rFonts w:ascii="Times New Roman" w:hAnsi="Times New Roman" w:cs="Times New Roman"/>
          <w:i/>
          <w:color w:val="0070C0"/>
          <w:sz w:val="24"/>
          <w:szCs w:val="24"/>
        </w:rPr>
        <w:t xml:space="preserve"> de preluare a informației în articolul dumneavoastră</w:t>
      </w:r>
      <w:r w:rsidRPr="00496B9A">
        <w:rPr>
          <w:rFonts w:ascii="Times New Roman" w:hAnsi="Times New Roman" w:cs="Times New Roman"/>
          <w:i/>
          <w:color w:val="0070C0"/>
          <w:sz w:val="24"/>
          <w:szCs w:val="24"/>
        </w:rPr>
        <w:t>:</w:t>
      </w:r>
    </w:p>
    <w:p w:rsidR="008F3C4D" w:rsidRDefault="00893725"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w:t>
      </w:r>
      <w:r w:rsidR="00A00E10">
        <w:rPr>
          <w:rFonts w:ascii="Times New Roman" w:hAnsi="Times New Roman" w:cs="Times New Roman"/>
          <w:sz w:val="24"/>
          <w:szCs w:val="24"/>
        </w:rPr>
        <w:t>Persoan</w:t>
      </w:r>
      <w:r w:rsidR="001662E3">
        <w:rPr>
          <w:rFonts w:ascii="Times New Roman" w:hAnsi="Times New Roman" w:cs="Times New Roman"/>
          <w:sz w:val="24"/>
          <w:szCs w:val="24"/>
        </w:rPr>
        <w:t>ele din domeniu pot găsi</w:t>
      </w:r>
      <w:r w:rsidR="00A00E10">
        <w:rPr>
          <w:rFonts w:ascii="Times New Roman" w:hAnsi="Times New Roman" w:cs="Times New Roman"/>
          <w:sz w:val="24"/>
          <w:szCs w:val="24"/>
        </w:rPr>
        <w:t xml:space="preserve"> toate informațiile necesare referitoare la managementul școlar din învățământul preuniversitar pe site-ul oficial al Ministerului Educației Naționale (edu.ro, 2017). Datele de aici sunt grupate pe mai multe secțiuni: inspectorate școlare județene, casele corpului didactic, centre județene de resurse și asistență educațională, unități de învățământ cu personalitate juridică și palatele și cluburile copiilor.</w:t>
      </w:r>
      <w:r>
        <w:rPr>
          <w:rFonts w:ascii="Times New Roman" w:hAnsi="Times New Roman" w:cs="Times New Roman"/>
          <w:sz w:val="24"/>
          <w:szCs w:val="24"/>
        </w:rPr>
        <w:t>”</w:t>
      </w:r>
      <w:r w:rsidR="00A00E10">
        <w:rPr>
          <w:rFonts w:ascii="Times New Roman" w:hAnsi="Times New Roman" w:cs="Times New Roman"/>
          <w:sz w:val="24"/>
          <w:szCs w:val="24"/>
        </w:rPr>
        <w:t xml:space="preserve"> </w:t>
      </w:r>
    </w:p>
    <w:p w:rsidR="008F3C4D" w:rsidRDefault="008F3C4D" w:rsidP="008A7BEF">
      <w:pPr>
        <w:spacing w:line="276" w:lineRule="auto"/>
        <w:ind w:firstLine="708"/>
        <w:contextualSpacing/>
        <w:jc w:val="both"/>
        <w:rPr>
          <w:rFonts w:ascii="Times New Roman" w:hAnsi="Times New Roman" w:cs="Times New Roman"/>
          <w:sz w:val="24"/>
          <w:szCs w:val="24"/>
        </w:rPr>
      </w:pPr>
    </w:p>
    <w:p w:rsidR="00A00E10" w:rsidRDefault="00A00E10"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De asemene</w:t>
      </w:r>
      <w:r w:rsidR="001F5931">
        <w:rPr>
          <w:rFonts w:ascii="Times New Roman" w:hAnsi="Times New Roman" w:cs="Times New Roman"/>
          <w:sz w:val="24"/>
          <w:szCs w:val="24"/>
        </w:rPr>
        <w:t>a, dacă aveți date care se pot încadra î</w:t>
      </w:r>
      <w:r>
        <w:rPr>
          <w:rFonts w:ascii="Times New Roman" w:hAnsi="Times New Roman" w:cs="Times New Roman"/>
          <w:sz w:val="24"/>
          <w:szCs w:val="24"/>
        </w:rPr>
        <w:t>ntr-un tabel sau grafic, vă sfătuim să apelați la aceste resurse. Acestea trebuie</w:t>
      </w:r>
      <w:r w:rsidR="001F5931">
        <w:rPr>
          <w:rFonts w:ascii="Times New Roman" w:hAnsi="Times New Roman" w:cs="Times New Roman"/>
          <w:sz w:val="24"/>
          <w:szCs w:val="24"/>
        </w:rPr>
        <w:t xml:space="preserve"> să conțină titlu și sursă, ca în exemplele următoare.</w:t>
      </w:r>
    </w:p>
    <w:p w:rsidR="001F5931" w:rsidRDefault="001F5931" w:rsidP="008A7BEF">
      <w:pPr>
        <w:spacing w:line="276" w:lineRule="auto"/>
        <w:ind w:firstLine="708"/>
        <w:contextualSpacing/>
        <w:jc w:val="both"/>
        <w:rPr>
          <w:rFonts w:ascii="Times New Roman" w:hAnsi="Times New Roman" w:cs="Times New Roman"/>
          <w:sz w:val="24"/>
          <w:szCs w:val="24"/>
        </w:rPr>
      </w:pPr>
    </w:p>
    <w:p w:rsidR="00A00E10" w:rsidRPr="001F5931" w:rsidRDefault="00A00E10" w:rsidP="008A7BEF">
      <w:pPr>
        <w:spacing w:line="276" w:lineRule="auto"/>
        <w:ind w:firstLine="708"/>
        <w:contextualSpacing/>
        <w:jc w:val="both"/>
        <w:rPr>
          <w:rFonts w:ascii="Times New Roman" w:hAnsi="Times New Roman" w:cs="Times New Roman"/>
          <w:i/>
          <w:color w:val="0070C0"/>
          <w:sz w:val="24"/>
          <w:szCs w:val="24"/>
        </w:rPr>
      </w:pPr>
      <w:r w:rsidRPr="001F5931">
        <w:rPr>
          <w:rFonts w:ascii="Times New Roman" w:hAnsi="Times New Roman" w:cs="Times New Roman"/>
          <w:i/>
          <w:color w:val="0070C0"/>
          <w:sz w:val="24"/>
          <w:szCs w:val="24"/>
        </w:rPr>
        <w:t>Exemplu orientativ</w:t>
      </w:r>
      <w:r w:rsidR="001F5931" w:rsidRPr="001F5931">
        <w:rPr>
          <w:rFonts w:ascii="Times New Roman" w:hAnsi="Times New Roman" w:cs="Times New Roman"/>
          <w:i/>
          <w:color w:val="0070C0"/>
          <w:sz w:val="24"/>
          <w:szCs w:val="24"/>
        </w:rPr>
        <w:t xml:space="preserve"> pentru tabel</w:t>
      </w:r>
      <w:r w:rsidRPr="001F5931">
        <w:rPr>
          <w:rFonts w:ascii="Times New Roman" w:hAnsi="Times New Roman" w:cs="Times New Roman"/>
          <w:i/>
          <w:color w:val="0070C0"/>
          <w:sz w:val="24"/>
          <w:szCs w:val="24"/>
        </w:rPr>
        <w:t>:</w:t>
      </w:r>
    </w:p>
    <w:p w:rsidR="001F5931" w:rsidRDefault="001F5931" w:rsidP="008A7BEF">
      <w:pPr>
        <w:spacing w:line="276" w:lineRule="auto"/>
        <w:ind w:firstLine="708"/>
        <w:contextualSpacing/>
        <w:jc w:val="both"/>
        <w:rPr>
          <w:rFonts w:ascii="Times New Roman" w:hAnsi="Times New Roman" w:cs="Times New Roman"/>
          <w:sz w:val="24"/>
          <w:szCs w:val="24"/>
        </w:rPr>
      </w:pPr>
    </w:p>
    <w:p w:rsidR="00A00E10" w:rsidRDefault="003F1BFF" w:rsidP="008A7BEF">
      <w:pPr>
        <w:spacing w:line="276" w:lineRule="auto"/>
        <w:ind w:firstLine="708"/>
        <w:contextualSpacing/>
        <w:jc w:val="both"/>
        <w:rPr>
          <w:rFonts w:ascii="Times New Roman" w:hAnsi="Times New Roman" w:cs="Times New Roman"/>
          <w:b/>
          <w:sz w:val="24"/>
          <w:szCs w:val="24"/>
        </w:rPr>
      </w:pPr>
      <w:r w:rsidRPr="003F1BFF">
        <w:rPr>
          <w:rFonts w:ascii="Times New Roman" w:hAnsi="Times New Roman" w:cs="Times New Roman"/>
          <w:b/>
          <w:sz w:val="24"/>
          <w:szCs w:val="24"/>
        </w:rPr>
        <w:t>Tab</w:t>
      </w:r>
      <w:r>
        <w:rPr>
          <w:rFonts w:ascii="Times New Roman" w:hAnsi="Times New Roman" w:cs="Times New Roman"/>
          <w:b/>
          <w:sz w:val="24"/>
          <w:szCs w:val="24"/>
        </w:rPr>
        <w:t>elul</w:t>
      </w:r>
      <w:r w:rsidRPr="003F1BFF">
        <w:rPr>
          <w:rFonts w:ascii="Times New Roman" w:hAnsi="Times New Roman" w:cs="Times New Roman"/>
          <w:b/>
          <w:sz w:val="24"/>
          <w:szCs w:val="24"/>
        </w:rPr>
        <w:t xml:space="preserve">. nr. 1 Număr unități de învățământ </w:t>
      </w:r>
      <w:r>
        <w:rPr>
          <w:rFonts w:ascii="Times New Roman" w:hAnsi="Times New Roman" w:cs="Times New Roman"/>
          <w:b/>
          <w:sz w:val="24"/>
          <w:szCs w:val="24"/>
        </w:rPr>
        <w:t xml:space="preserve">preșcolar </w:t>
      </w:r>
      <w:r w:rsidRPr="003F1BFF">
        <w:rPr>
          <w:rFonts w:ascii="Times New Roman" w:hAnsi="Times New Roman" w:cs="Times New Roman"/>
          <w:b/>
          <w:sz w:val="24"/>
          <w:szCs w:val="24"/>
        </w:rPr>
        <w:t>din județul Alba</w:t>
      </w:r>
    </w:p>
    <w:p w:rsidR="001D2B06" w:rsidRPr="003F1BFF" w:rsidRDefault="001D2B06" w:rsidP="008A7BEF">
      <w:pPr>
        <w:spacing w:line="276" w:lineRule="auto"/>
        <w:ind w:firstLine="708"/>
        <w:contextualSpacing/>
        <w:jc w:val="both"/>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88"/>
        <w:gridCol w:w="4675"/>
        <w:gridCol w:w="2831"/>
      </w:tblGrid>
      <w:tr w:rsidR="003F1BFF" w:rsidTr="003F1BFF">
        <w:tc>
          <w:tcPr>
            <w:tcW w:w="988" w:type="dxa"/>
          </w:tcPr>
          <w:p w:rsidR="003F1BFF" w:rsidRPr="003F1BFF" w:rsidRDefault="003F1BFF" w:rsidP="008A7BEF">
            <w:pPr>
              <w:spacing w:line="276" w:lineRule="auto"/>
              <w:contextualSpacing/>
              <w:jc w:val="center"/>
              <w:rPr>
                <w:rFonts w:ascii="Times New Roman" w:hAnsi="Times New Roman" w:cs="Times New Roman"/>
                <w:b/>
                <w:sz w:val="24"/>
                <w:szCs w:val="24"/>
              </w:rPr>
            </w:pPr>
            <w:r w:rsidRPr="003F1BFF">
              <w:rPr>
                <w:rFonts w:ascii="Times New Roman" w:hAnsi="Times New Roman" w:cs="Times New Roman"/>
                <w:b/>
                <w:sz w:val="24"/>
                <w:szCs w:val="24"/>
              </w:rPr>
              <w:t>Nr. crt</w:t>
            </w:r>
            <w:r w:rsidR="001F5931">
              <w:rPr>
                <w:rFonts w:ascii="Times New Roman" w:hAnsi="Times New Roman" w:cs="Times New Roman"/>
                <w:b/>
                <w:sz w:val="24"/>
                <w:szCs w:val="24"/>
              </w:rPr>
              <w:t>.</w:t>
            </w:r>
          </w:p>
        </w:tc>
        <w:tc>
          <w:tcPr>
            <w:tcW w:w="4675" w:type="dxa"/>
          </w:tcPr>
          <w:p w:rsidR="003F1BFF" w:rsidRPr="003F1BFF" w:rsidRDefault="003F1BFF" w:rsidP="008A7BEF">
            <w:pPr>
              <w:spacing w:line="276" w:lineRule="auto"/>
              <w:contextualSpacing/>
              <w:jc w:val="center"/>
              <w:rPr>
                <w:rFonts w:ascii="Times New Roman" w:hAnsi="Times New Roman" w:cs="Times New Roman"/>
                <w:b/>
                <w:sz w:val="24"/>
                <w:szCs w:val="24"/>
              </w:rPr>
            </w:pPr>
            <w:r w:rsidRPr="003F1BFF">
              <w:rPr>
                <w:rFonts w:ascii="Times New Roman" w:hAnsi="Times New Roman" w:cs="Times New Roman"/>
                <w:b/>
                <w:sz w:val="24"/>
                <w:szCs w:val="24"/>
              </w:rPr>
              <w:t>Statut</w:t>
            </w:r>
          </w:p>
        </w:tc>
        <w:tc>
          <w:tcPr>
            <w:tcW w:w="2831" w:type="dxa"/>
          </w:tcPr>
          <w:p w:rsidR="003F1BFF" w:rsidRPr="003F1BFF" w:rsidRDefault="003F1BFF" w:rsidP="008A7BEF">
            <w:pPr>
              <w:spacing w:line="276" w:lineRule="auto"/>
              <w:contextualSpacing/>
              <w:jc w:val="center"/>
              <w:rPr>
                <w:rFonts w:ascii="Times New Roman" w:hAnsi="Times New Roman" w:cs="Times New Roman"/>
                <w:b/>
                <w:sz w:val="24"/>
                <w:szCs w:val="24"/>
              </w:rPr>
            </w:pPr>
            <w:r w:rsidRPr="003F1BFF">
              <w:rPr>
                <w:rFonts w:ascii="Times New Roman" w:hAnsi="Times New Roman" w:cs="Times New Roman"/>
                <w:b/>
                <w:sz w:val="24"/>
                <w:szCs w:val="24"/>
              </w:rPr>
              <w:t>Număr unități</w:t>
            </w:r>
          </w:p>
        </w:tc>
      </w:tr>
      <w:tr w:rsidR="003F1BFF" w:rsidTr="003F1BFF">
        <w:tc>
          <w:tcPr>
            <w:tcW w:w="988"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4675" w:type="dxa"/>
          </w:tcPr>
          <w:p w:rsidR="003F1BFF" w:rsidRDefault="003F1BFF" w:rsidP="008A7BEF">
            <w:pPr>
              <w:spacing w:line="276" w:lineRule="auto"/>
              <w:contextualSpacing/>
              <w:jc w:val="both"/>
              <w:rPr>
                <w:rFonts w:ascii="Times New Roman" w:hAnsi="Times New Roman" w:cs="Times New Roman"/>
                <w:sz w:val="24"/>
                <w:szCs w:val="24"/>
              </w:rPr>
            </w:pPr>
            <w:r w:rsidRPr="003F1BFF">
              <w:rPr>
                <w:rFonts w:ascii="Times New Roman" w:hAnsi="Times New Roman" w:cs="Times New Roman"/>
                <w:sz w:val="24"/>
                <w:szCs w:val="24"/>
              </w:rPr>
              <w:t>Cu personalitate juridică</w:t>
            </w:r>
            <w:r>
              <w:rPr>
                <w:rFonts w:ascii="Times New Roman" w:hAnsi="Times New Roman" w:cs="Times New Roman"/>
                <w:sz w:val="24"/>
                <w:szCs w:val="24"/>
              </w:rPr>
              <w:t xml:space="preserve"> - private</w:t>
            </w:r>
          </w:p>
        </w:tc>
        <w:tc>
          <w:tcPr>
            <w:tcW w:w="2831"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6</w:t>
            </w:r>
          </w:p>
        </w:tc>
      </w:tr>
      <w:tr w:rsidR="003F1BFF" w:rsidTr="003F1BFF">
        <w:tc>
          <w:tcPr>
            <w:tcW w:w="988"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4675" w:type="dxa"/>
          </w:tcPr>
          <w:p w:rsidR="003F1BFF" w:rsidRDefault="003F1BFF" w:rsidP="008A7BEF">
            <w:pPr>
              <w:spacing w:line="276" w:lineRule="auto"/>
              <w:contextualSpacing/>
              <w:jc w:val="both"/>
              <w:rPr>
                <w:rFonts w:ascii="Times New Roman" w:hAnsi="Times New Roman" w:cs="Times New Roman"/>
                <w:sz w:val="24"/>
                <w:szCs w:val="24"/>
              </w:rPr>
            </w:pPr>
            <w:r w:rsidRPr="003F1BFF">
              <w:rPr>
                <w:rFonts w:ascii="Times New Roman" w:hAnsi="Times New Roman" w:cs="Times New Roman"/>
                <w:sz w:val="24"/>
                <w:szCs w:val="24"/>
              </w:rPr>
              <w:t>Cu personalitate juridică</w:t>
            </w:r>
            <w:r>
              <w:rPr>
                <w:rFonts w:ascii="Times New Roman" w:hAnsi="Times New Roman" w:cs="Times New Roman"/>
                <w:sz w:val="24"/>
                <w:szCs w:val="24"/>
              </w:rPr>
              <w:t xml:space="preserve"> - </w:t>
            </w:r>
            <w:r w:rsidRPr="003F1BFF">
              <w:rPr>
                <w:rFonts w:ascii="Times New Roman" w:hAnsi="Times New Roman" w:cs="Times New Roman"/>
                <w:sz w:val="24"/>
                <w:szCs w:val="24"/>
              </w:rPr>
              <w:t xml:space="preserve">Publică de interes </w:t>
            </w:r>
            <w:r w:rsidR="001D2B06" w:rsidRPr="003F1BFF">
              <w:rPr>
                <w:rFonts w:ascii="Times New Roman" w:hAnsi="Times New Roman" w:cs="Times New Roman"/>
                <w:sz w:val="24"/>
                <w:szCs w:val="24"/>
              </w:rPr>
              <w:t>național</w:t>
            </w:r>
            <w:r w:rsidRPr="003F1BFF">
              <w:rPr>
                <w:rFonts w:ascii="Times New Roman" w:hAnsi="Times New Roman" w:cs="Times New Roman"/>
                <w:sz w:val="24"/>
                <w:szCs w:val="24"/>
              </w:rPr>
              <w:t xml:space="preserve"> </w:t>
            </w:r>
            <w:r w:rsidR="001D2B06" w:rsidRPr="003F1BFF">
              <w:rPr>
                <w:rFonts w:ascii="Times New Roman" w:hAnsi="Times New Roman" w:cs="Times New Roman"/>
                <w:sz w:val="24"/>
                <w:szCs w:val="24"/>
              </w:rPr>
              <w:t>și</w:t>
            </w:r>
            <w:r w:rsidRPr="003F1BFF">
              <w:rPr>
                <w:rFonts w:ascii="Times New Roman" w:hAnsi="Times New Roman" w:cs="Times New Roman"/>
                <w:sz w:val="24"/>
                <w:szCs w:val="24"/>
              </w:rPr>
              <w:t xml:space="preserve"> local</w:t>
            </w:r>
          </w:p>
        </w:tc>
        <w:tc>
          <w:tcPr>
            <w:tcW w:w="2831"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29</w:t>
            </w:r>
          </w:p>
        </w:tc>
      </w:tr>
      <w:tr w:rsidR="003F1BFF" w:rsidTr="003F1BFF">
        <w:tc>
          <w:tcPr>
            <w:tcW w:w="988"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4675" w:type="dxa"/>
          </w:tcPr>
          <w:p w:rsidR="003F1BFF" w:rsidRDefault="003F1BFF" w:rsidP="008A7BE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Arondată - </w:t>
            </w:r>
            <w:r w:rsidRPr="003F1BFF">
              <w:rPr>
                <w:rFonts w:ascii="Times New Roman" w:hAnsi="Times New Roman" w:cs="Times New Roman"/>
                <w:sz w:val="24"/>
                <w:szCs w:val="24"/>
              </w:rPr>
              <w:t xml:space="preserve">Publică de interes </w:t>
            </w:r>
            <w:r w:rsidR="001D2B06" w:rsidRPr="003F1BFF">
              <w:rPr>
                <w:rFonts w:ascii="Times New Roman" w:hAnsi="Times New Roman" w:cs="Times New Roman"/>
                <w:sz w:val="24"/>
                <w:szCs w:val="24"/>
              </w:rPr>
              <w:t>național</w:t>
            </w:r>
            <w:r w:rsidRPr="003F1BFF">
              <w:rPr>
                <w:rFonts w:ascii="Times New Roman" w:hAnsi="Times New Roman" w:cs="Times New Roman"/>
                <w:sz w:val="24"/>
                <w:szCs w:val="24"/>
              </w:rPr>
              <w:t xml:space="preserve"> </w:t>
            </w:r>
            <w:r w:rsidR="001D2B06" w:rsidRPr="003F1BFF">
              <w:rPr>
                <w:rFonts w:ascii="Times New Roman" w:hAnsi="Times New Roman" w:cs="Times New Roman"/>
                <w:sz w:val="24"/>
                <w:szCs w:val="24"/>
              </w:rPr>
              <w:t>și</w:t>
            </w:r>
            <w:r w:rsidRPr="003F1BFF">
              <w:rPr>
                <w:rFonts w:ascii="Times New Roman" w:hAnsi="Times New Roman" w:cs="Times New Roman"/>
                <w:sz w:val="24"/>
                <w:szCs w:val="24"/>
              </w:rPr>
              <w:t xml:space="preserve"> local</w:t>
            </w:r>
          </w:p>
        </w:tc>
        <w:tc>
          <w:tcPr>
            <w:tcW w:w="2831"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397</w:t>
            </w:r>
          </w:p>
        </w:tc>
      </w:tr>
      <w:tr w:rsidR="003F1BFF" w:rsidTr="003F1BFF">
        <w:tc>
          <w:tcPr>
            <w:tcW w:w="988"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4675" w:type="dxa"/>
          </w:tcPr>
          <w:p w:rsidR="003F1BFF" w:rsidRDefault="003F1BFF" w:rsidP="008A7BE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Total</w:t>
            </w:r>
          </w:p>
        </w:tc>
        <w:tc>
          <w:tcPr>
            <w:tcW w:w="2831" w:type="dxa"/>
          </w:tcPr>
          <w:p w:rsidR="003F1BFF" w:rsidRDefault="003F1BFF" w:rsidP="008A7BEF">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432</w:t>
            </w:r>
          </w:p>
        </w:tc>
      </w:tr>
    </w:tbl>
    <w:p w:rsidR="001D2B06" w:rsidRDefault="001D2B06" w:rsidP="008A7BEF">
      <w:pPr>
        <w:spacing w:line="276" w:lineRule="auto"/>
        <w:ind w:firstLine="708"/>
        <w:contextualSpacing/>
        <w:jc w:val="both"/>
        <w:rPr>
          <w:rFonts w:ascii="Times New Roman" w:hAnsi="Times New Roman" w:cs="Times New Roman"/>
          <w:sz w:val="24"/>
          <w:szCs w:val="24"/>
        </w:rPr>
      </w:pPr>
    </w:p>
    <w:p w:rsidR="003F1BFF" w:rsidRDefault="003F1BFF"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Sursa: realizat de autor după </w:t>
      </w:r>
      <w:r w:rsidR="001F5931">
        <w:rPr>
          <w:rFonts w:ascii="Times New Roman" w:hAnsi="Times New Roman" w:cs="Times New Roman"/>
          <w:sz w:val="24"/>
          <w:szCs w:val="24"/>
        </w:rPr>
        <w:t>Lista Grădinițelor Autorizate/A</w:t>
      </w:r>
      <w:r>
        <w:rPr>
          <w:rFonts w:ascii="Times New Roman" w:hAnsi="Times New Roman" w:cs="Times New Roman"/>
          <w:sz w:val="24"/>
          <w:szCs w:val="24"/>
        </w:rPr>
        <w:t xml:space="preserve">creditate </w:t>
      </w:r>
    </w:p>
    <w:p w:rsidR="003F1BFF" w:rsidRDefault="003F1BFF" w:rsidP="008A7BEF">
      <w:pPr>
        <w:spacing w:line="276" w:lineRule="auto"/>
        <w:ind w:firstLine="708"/>
        <w:contextualSpacing/>
        <w:jc w:val="both"/>
        <w:rPr>
          <w:rFonts w:ascii="Times New Roman" w:hAnsi="Times New Roman" w:cs="Times New Roman"/>
          <w:sz w:val="24"/>
          <w:szCs w:val="24"/>
        </w:rPr>
      </w:pPr>
    </w:p>
    <w:p w:rsidR="00E330FC" w:rsidRDefault="00E330FC" w:rsidP="008A7BEF">
      <w:pPr>
        <w:spacing w:line="276" w:lineRule="auto"/>
        <w:ind w:firstLine="708"/>
        <w:contextualSpacing/>
        <w:jc w:val="both"/>
        <w:rPr>
          <w:rFonts w:ascii="Times New Roman" w:hAnsi="Times New Roman" w:cs="Times New Roman"/>
          <w:i/>
          <w:color w:val="0070C0"/>
          <w:sz w:val="24"/>
          <w:szCs w:val="24"/>
        </w:rPr>
      </w:pPr>
    </w:p>
    <w:p w:rsidR="00E330FC" w:rsidRDefault="00E330FC" w:rsidP="008A7BEF">
      <w:pPr>
        <w:spacing w:line="276" w:lineRule="auto"/>
        <w:ind w:firstLine="708"/>
        <w:contextualSpacing/>
        <w:jc w:val="both"/>
        <w:rPr>
          <w:rFonts w:ascii="Times New Roman" w:hAnsi="Times New Roman" w:cs="Times New Roman"/>
          <w:i/>
          <w:color w:val="0070C0"/>
          <w:sz w:val="24"/>
          <w:szCs w:val="24"/>
        </w:rPr>
      </w:pPr>
    </w:p>
    <w:p w:rsidR="00E330FC" w:rsidRDefault="00E330FC" w:rsidP="008A7BEF">
      <w:pPr>
        <w:spacing w:line="276" w:lineRule="auto"/>
        <w:ind w:firstLine="708"/>
        <w:contextualSpacing/>
        <w:jc w:val="both"/>
        <w:rPr>
          <w:rFonts w:ascii="Times New Roman" w:hAnsi="Times New Roman" w:cs="Times New Roman"/>
          <w:i/>
          <w:color w:val="0070C0"/>
          <w:sz w:val="24"/>
          <w:szCs w:val="24"/>
        </w:rPr>
      </w:pPr>
    </w:p>
    <w:p w:rsidR="00E330FC" w:rsidRDefault="00E330FC" w:rsidP="008A7BEF">
      <w:pPr>
        <w:spacing w:line="276" w:lineRule="auto"/>
        <w:ind w:firstLine="708"/>
        <w:contextualSpacing/>
        <w:jc w:val="both"/>
        <w:rPr>
          <w:rFonts w:ascii="Times New Roman" w:hAnsi="Times New Roman" w:cs="Times New Roman"/>
          <w:i/>
          <w:color w:val="0070C0"/>
          <w:sz w:val="24"/>
          <w:szCs w:val="24"/>
        </w:rPr>
      </w:pPr>
    </w:p>
    <w:p w:rsidR="00E330FC" w:rsidRDefault="00E330FC" w:rsidP="008A7BEF">
      <w:pPr>
        <w:spacing w:line="276" w:lineRule="auto"/>
        <w:ind w:firstLine="708"/>
        <w:contextualSpacing/>
        <w:jc w:val="both"/>
        <w:rPr>
          <w:rFonts w:ascii="Times New Roman" w:hAnsi="Times New Roman" w:cs="Times New Roman"/>
          <w:i/>
          <w:color w:val="0070C0"/>
          <w:sz w:val="24"/>
          <w:szCs w:val="24"/>
        </w:rPr>
      </w:pPr>
    </w:p>
    <w:p w:rsidR="003F1BFF" w:rsidRDefault="001F5931" w:rsidP="008A7BEF">
      <w:pPr>
        <w:spacing w:line="276" w:lineRule="auto"/>
        <w:ind w:firstLine="708"/>
        <w:contextualSpacing/>
        <w:jc w:val="both"/>
        <w:rPr>
          <w:rFonts w:ascii="Times New Roman" w:hAnsi="Times New Roman" w:cs="Times New Roman"/>
          <w:i/>
          <w:color w:val="0070C0"/>
          <w:sz w:val="24"/>
          <w:szCs w:val="24"/>
        </w:rPr>
      </w:pPr>
      <w:r w:rsidRPr="001F5931">
        <w:rPr>
          <w:rFonts w:ascii="Times New Roman" w:hAnsi="Times New Roman" w:cs="Times New Roman"/>
          <w:i/>
          <w:color w:val="0070C0"/>
          <w:sz w:val="24"/>
          <w:szCs w:val="24"/>
        </w:rPr>
        <w:t>Exemplu orientativ pentru</w:t>
      </w:r>
      <w:r>
        <w:rPr>
          <w:rFonts w:ascii="Times New Roman" w:hAnsi="Times New Roman" w:cs="Times New Roman"/>
          <w:i/>
          <w:color w:val="0070C0"/>
          <w:sz w:val="24"/>
          <w:szCs w:val="24"/>
        </w:rPr>
        <w:t xml:space="preserve"> grafic</w:t>
      </w:r>
    </w:p>
    <w:p w:rsidR="001F5931" w:rsidRDefault="001F5931" w:rsidP="008A7BEF">
      <w:pPr>
        <w:spacing w:line="276" w:lineRule="auto"/>
        <w:ind w:firstLine="708"/>
        <w:contextualSpacing/>
        <w:jc w:val="both"/>
        <w:rPr>
          <w:rFonts w:ascii="Times New Roman" w:hAnsi="Times New Roman" w:cs="Times New Roman"/>
          <w:sz w:val="24"/>
          <w:szCs w:val="24"/>
        </w:rPr>
      </w:pPr>
    </w:p>
    <w:p w:rsidR="003F1BFF" w:rsidRPr="003F1BFF" w:rsidRDefault="003F1BFF" w:rsidP="008A7BEF">
      <w:pPr>
        <w:spacing w:line="276" w:lineRule="auto"/>
        <w:ind w:firstLine="708"/>
        <w:contextualSpacing/>
        <w:jc w:val="both"/>
        <w:rPr>
          <w:rFonts w:ascii="Times New Roman" w:hAnsi="Times New Roman" w:cs="Times New Roman"/>
          <w:b/>
          <w:sz w:val="24"/>
          <w:szCs w:val="24"/>
        </w:rPr>
      </w:pPr>
      <w:r>
        <w:rPr>
          <w:rFonts w:ascii="Times New Roman" w:hAnsi="Times New Roman" w:cs="Times New Roman"/>
          <w:b/>
          <w:sz w:val="24"/>
          <w:szCs w:val="24"/>
        </w:rPr>
        <w:t>Graficul</w:t>
      </w:r>
      <w:r w:rsidRPr="003F1BFF">
        <w:rPr>
          <w:rFonts w:ascii="Times New Roman" w:hAnsi="Times New Roman" w:cs="Times New Roman"/>
          <w:b/>
          <w:sz w:val="24"/>
          <w:szCs w:val="24"/>
        </w:rPr>
        <w:t>.</w:t>
      </w:r>
      <w:r>
        <w:rPr>
          <w:rFonts w:ascii="Times New Roman" w:hAnsi="Times New Roman" w:cs="Times New Roman"/>
          <w:b/>
          <w:sz w:val="24"/>
          <w:szCs w:val="24"/>
        </w:rPr>
        <w:t xml:space="preserve"> N</w:t>
      </w:r>
      <w:r w:rsidRPr="003F1BFF">
        <w:rPr>
          <w:rFonts w:ascii="Times New Roman" w:hAnsi="Times New Roman" w:cs="Times New Roman"/>
          <w:b/>
          <w:sz w:val="24"/>
          <w:szCs w:val="24"/>
        </w:rPr>
        <w:t xml:space="preserve">r. 1 Număr unități de învățământ </w:t>
      </w:r>
      <w:r>
        <w:rPr>
          <w:rFonts w:ascii="Times New Roman" w:hAnsi="Times New Roman" w:cs="Times New Roman"/>
          <w:b/>
          <w:sz w:val="24"/>
          <w:szCs w:val="24"/>
        </w:rPr>
        <w:t xml:space="preserve">preșcolar </w:t>
      </w:r>
      <w:r w:rsidRPr="003F1BFF">
        <w:rPr>
          <w:rFonts w:ascii="Times New Roman" w:hAnsi="Times New Roman" w:cs="Times New Roman"/>
          <w:b/>
          <w:sz w:val="24"/>
          <w:szCs w:val="24"/>
        </w:rPr>
        <w:t>din județul Alba</w:t>
      </w:r>
    </w:p>
    <w:p w:rsidR="003F1BFF" w:rsidRDefault="003F1BFF" w:rsidP="008A7BEF">
      <w:pPr>
        <w:spacing w:line="276" w:lineRule="auto"/>
        <w:ind w:firstLine="708"/>
        <w:contextualSpacing/>
        <w:jc w:val="both"/>
        <w:rPr>
          <w:rFonts w:ascii="Times New Roman" w:hAnsi="Times New Roman" w:cs="Times New Roman"/>
          <w:sz w:val="24"/>
          <w:szCs w:val="24"/>
        </w:rPr>
      </w:pPr>
    </w:p>
    <w:p w:rsidR="003F1BFF" w:rsidRDefault="003F1BFF" w:rsidP="008A7BEF">
      <w:pPr>
        <w:spacing w:line="276" w:lineRule="auto"/>
        <w:ind w:firstLine="708"/>
        <w:contextualSpacing/>
        <w:jc w:val="both"/>
        <w:rPr>
          <w:rFonts w:ascii="Times New Roman" w:hAnsi="Times New Roman" w:cs="Times New Roman"/>
          <w:sz w:val="24"/>
          <w:szCs w:val="24"/>
        </w:rPr>
      </w:pPr>
      <w:r>
        <w:rPr>
          <w:noProof/>
          <w:lang w:val="en-US"/>
        </w:rPr>
        <w:drawing>
          <wp:inline distT="0" distB="0" distL="0" distR="0" wp14:anchorId="35A2053D" wp14:editId="23AFB5D3">
            <wp:extent cx="4133850" cy="2228850"/>
            <wp:effectExtent l="0" t="0" r="0" b="0"/>
            <wp:docPr id="1" name="Diagramă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046BF1F0-09CF-403E-B247-90290AA5B8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D2B06" w:rsidRDefault="001D2B06" w:rsidP="008A7BEF">
      <w:pPr>
        <w:spacing w:line="276" w:lineRule="auto"/>
        <w:ind w:firstLine="708"/>
        <w:contextualSpacing/>
        <w:jc w:val="both"/>
        <w:rPr>
          <w:rFonts w:ascii="Times New Roman" w:hAnsi="Times New Roman" w:cs="Times New Roman"/>
          <w:sz w:val="24"/>
          <w:szCs w:val="24"/>
        </w:rPr>
      </w:pPr>
    </w:p>
    <w:p w:rsidR="003F1BFF" w:rsidRDefault="003F1BFF"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Sursa: realizat de autor după </w:t>
      </w:r>
      <w:r w:rsidR="001F5931">
        <w:rPr>
          <w:rFonts w:ascii="Times New Roman" w:hAnsi="Times New Roman" w:cs="Times New Roman"/>
          <w:sz w:val="24"/>
          <w:szCs w:val="24"/>
        </w:rPr>
        <w:t>Lista Grădinițelor Autorizate/A</w:t>
      </w:r>
      <w:r>
        <w:rPr>
          <w:rFonts w:ascii="Times New Roman" w:hAnsi="Times New Roman" w:cs="Times New Roman"/>
          <w:sz w:val="24"/>
          <w:szCs w:val="24"/>
        </w:rPr>
        <w:t xml:space="preserve">creditate </w:t>
      </w:r>
    </w:p>
    <w:p w:rsidR="006C6719" w:rsidRPr="003E4196" w:rsidRDefault="006C6719" w:rsidP="008A7BEF">
      <w:pPr>
        <w:spacing w:line="276" w:lineRule="auto"/>
        <w:contextualSpacing/>
        <w:jc w:val="both"/>
        <w:rPr>
          <w:rFonts w:ascii="Times New Roman" w:hAnsi="Times New Roman" w:cs="Times New Roman"/>
          <w:sz w:val="24"/>
          <w:szCs w:val="24"/>
        </w:rPr>
      </w:pPr>
    </w:p>
    <w:p w:rsidR="00AD3D14" w:rsidRDefault="003F1BFF" w:rsidP="008A7BE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Aveți în vedere că de fiecare dată când puneți în text un grafic sau un tabel, acesta trebuie comentat. </w:t>
      </w:r>
    </w:p>
    <w:p w:rsidR="00AD3D14" w:rsidRDefault="00AD3D14" w:rsidP="008A7BEF">
      <w:pPr>
        <w:spacing w:line="276" w:lineRule="auto"/>
        <w:contextualSpacing/>
        <w:jc w:val="both"/>
        <w:rPr>
          <w:rFonts w:ascii="Times New Roman" w:hAnsi="Times New Roman" w:cs="Times New Roman"/>
          <w:sz w:val="24"/>
          <w:szCs w:val="24"/>
        </w:rPr>
      </w:pPr>
    </w:p>
    <w:p w:rsidR="00693AFB" w:rsidRDefault="00AD3D14" w:rsidP="008A7BEF">
      <w:pPr>
        <w:spacing w:line="276" w:lineRule="auto"/>
        <w:ind w:firstLine="708"/>
        <w:contextualSpacing/>
        <w:jc w:val="both"/>
        <w:rPr>
          <w:rFonts w:ascii="Times New Roman" w:hAnsi="Times New Roman" w:cs="Times New Roman"/>
          <w:i/>
          <w:color w:val="0070C0"/>
          <w:sz w:val="24"/>
          <w:szCs w:val="24"/>
        </w:rPr>
      </w:pPr>
      <w:r w:rsidRPr="001F5931">
        <w:rPr>
          <w:rFonts w:ascii="Times New Roman" w:hAnsi="Times New Roman" w:cs="Times New Roman"/>
          <w:i/>
          <w:color w:val="0070C0"/>
          <w:sz w:val="24"/>
          <w:szCs w:val="24"/>
        </w:rPr>
        <w:t>Exemplu orientativ</w:t>
      </w:r>
      <w:r w:rsidR="001F5931">
        <w:rPr>
          <w:rFonts w:ascii="Times New Roman" w:hAnsi="Times New Roman" w:cs="Times New Roman"/>
          <w:i/>
          <w:color w:val="0070C0"/>
          <w:sz w:val="24"/>
          <w:szCs w:val="24"/>
        </w:rPr>
        <w:t xml:space="preserve"> pentru graficul din model</w:t>
      </w:r>
      <w:r w:rsidRPr="001F5931">
        <w:rPr>
          <w:rFonts w:ascii="Times New Roman" w:hAnsi="Times New Roman" w:cs="Times New Roman"/>
          <w:i/>
          <w:color w:val="0070C0"/>
          <w:sz w:val="24"/>
          <w:szCs w:val="24"/>
        </w:rPr>
        <w:t xml:space="preserve">: </w:t>
      </w:r>
    </w:p>
    <w:p w:rsidR="001F5931" w:rsidRPr="001F5931" w:rsidRDefault="001F5931" w:rsidP="008A7BEF">
      <w:pPr>
        <w:spacing w:line="276" w:lineRule="auto"/>
        <w:ind w:firstLine="708"/>
        <w:contextualSpacing/>
        <w:jc w:val="both"/>
        <w:rPr>
          <w:rFonts w:ascii="Times New Roman" w:hAnsi="Times New Roman" w:cs="Times New Roman"/>
          <w:i/>
          <w:color w:val="0070C0"/>
          <w:sz w:val="24"/>
          <w:szCs w:val="24"/>
        </w:rPr>
      </w:pPr>
    </w:p>
    <w:p w:rsidR="003F1BFF" w:rsidRPr="003E4196" w:rsidRDefault="003F1BFF" w:rsidP="008A7BE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893725">
        <w:rPr>
          <w:rFonts w:ascii="Times New Roman" w:hAnsi="Times New Roman" w:cs="Times New Roman"/>
          <w:sz w:val="24"/>
          <w:szCs w:val="24"/>
        </w:rPr>
        <w:t>”</w:t>
      </w:r>
      <w:r>
        <w:rPr>
          <w:rFonts w:ascii="Times New Roman" w:hAnsi="Times New Roman" w:cs="Times New Roman"/>
          <w:sz w:val="24"/>
          <w:szCs w:val="24"/>
        </w:rPr>
        <w:t>În județul Alba, numărul total de grădinițe autorizate de Ministerul E</w:t>
      </w:r>
      <w:r w:rsidR="008110D6">
        <w:rPr>
          <w:rFonts w:ascii="Times New Roman" w:hAnsi="Times New Roman" w:cs="Times New Roman"/>
          <w:sz w:val="24"/>
          <w:szCs w:val="24"/>
        </w:rPr>
        <w:t>ducației este de</w:t>
      </w:r>
      <w:r>
        <w:rPr>
          <w:rFonts w:ascii="Times New Roman" w:hAnsi="Times New Roman" w:cs="Times New Roman"/>
          <w:sz w:val="24"/>
          <w:szCs w:val="24"/>
        </w:rPr>
        <w:t xml:space="preserve"> 432, fiind </w:t>
      </w:r>
      <w:r w:rsidR="008110D6">
        <w:rPr>
          <w:rFonts w:ascii="Times New Roman" w:hAnsi="Times New Roman" w:cs="Times New Roman"/>
          <w:sz w:val="24"/>
          <w:szCs w:val="24"/>
        </w:rPr>
        <w:t>împărțite</w:t>
      </w:r>
      <w:r>
        <w:rPr>
          <w:rFonts w:ascii="Times New Roman" w:hAnsi="Times New Roman" w:cs="Times New Roman"/>
          <w:sz w:val="24"/>
          <w:szCs w:val="24"/>
        </w:rPr>
        <w:t xml:space="preserve"> pe trei categorii: cu personalitate juridică private: 6 unități, cu personalitate juridică publice de interes național și local: 29 unități și arondate, publice de interes național și local: </w:t>
      </w:r>
      <w:r w:rsidR="008110D6">
        <w:rPr>
          <w:rFonts w:ascii="Times New Roman" w:hAnsi="Times New Roman" w:cs="Times New Roman"/>
          <w:sz w:val="24"/>
          <w:szCs w:val="24"/>
        </w:rPr>
        <w:t>397</w:t>
      </w:r>
      <w:r w:rsidR="001F5931">
        <w:rPr>
          <w:rFonts w:ascii="Times New Roman" w:hAnsi="Times New Roman" w:cs="Times New Roman"/>
          <w:sz w:val="24"/>
          <w:szCs w:val="24"/>
        </w:rPr>
        <w:t xml:space="preserve"> (Graficul Nr. 1)</w:t>
      </w:r>
      <w:r w:rsidR="008110D6">
        <w:rPr>
          <w:rFonts w:ascii="Times New Roman" w:hAnsi="Times New Roman" w:cs="Times New Roman"/>
          <w:sz w:val="24"/>
          <w:szCs w:val="24"/>
        </w:rPr>
        <w:t>.</w:t>
      </w:r>
      <w:r w:rsidR="00893725">
        <w:rPr>
          <w:rFonts w:ascii="Times New Roman" w:hAnsi="Times New Roman" w:cs="Times New Roman"/>
          <w:sz w:val="24"/>
          <w:szCs w:val="24"/>
        </w:rPr>
        <w:t>”</w:t>
      </w:r>
    </w:p>
    <w:p w:rsidR="00E4708F" w:rsidRPr="003E4196" w:rsidRDefault="00E4708F" w:rsidP="008A7BEF">
      <w:pPr>
        <w:spacing w:line="276" w:lineRule="auto"/>
        <w:contextualSpacing/>
        <w:jc w:val="both"/>
        <w:rPr>
          <w:rFonts w:ascii="Times New Roman" w:hAnsi="Times New Roman" w:cs="Times New Roman"/>
          <w:sz w:val="24"/>
          <w:szCs w:val="24"/>
        </w:rPr>
      </w:pPr>
    </w:p>
    <w:p w:rsidR="003E4196" w:rsidRPr="008A7BEF" w:rsidRDefault="006C6719" w:rsidP="008A7BEF">
      <w:pPr>
        <w:spacing w:line="276" w:lineRule="auto"/>
        <w:contextualSpacing/>
        <w:jc w:val="both"/>
        <w:rPr>
          <w:rFonts w:ascii="Times New Roman" w:hAnsi="Times New Roman" w:cs="Times New Roman"/>
          <w:b/>
          <w:sz w:val="24"/>
          <w:szCs w:val="24"/>
        </w:rPr>
      </w:pPr>
      <w:r w:rsidRPr="003E4196">
        <w:rPr>
          <w:rFonts w:ascii="Times New Roman" w:hAnsi="Times New Roman" w:cs="Times New Roman"/>
          <w:b/>
          <w:sz w:val="24"/>
          <w:szCs w:val="24"/>
        </w:rPr>
        <w:t xml:space="preserve">Concluzii </w:t>
      </w:r>
    </w:p>
    <w:p w:rsidR="003E4196" w:rsidRPr="003E4196" w:rsidRDefault="00AD3D14"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Această parte a lucrării sintetizează cele mai importante aspecte ale articolului. Astfel, în 2 paragrafe (aproximativ 8 / 9 rânduri), precizați care sunt elementele pe care ați vrea să le expuneți pe scurt dacă ați putea să vă prezentați </w:t>
      </w:r>
      <w:r w:rsidR="001F5931">
        <w:rPr>
          <w:rFonts w:ascii="Times New Roman" w:hAnsi="Times New Roman" w:cs="Times New Roman"/>
          <w:sz w:val="24"/>
          <w:szCs w:val="24"/>
        </w:rPr>
        <w:t>manuscrisul.</w:t>
      </w:r>
    </w:p>
    <w:p w:rsidR="00AD3D14" w:rsidRDefault="00AD3D14" w:rsidP="008A7BEF">
      <w:pPr>
        <w:spacing w:line="276" w:lineRule="auto"/>
        <w:contextualSpacing/>
        <w:jc w:val="both"/>
        <w:rPr>
          <w:rFonts w:ascii="Times New Roman" w:hAnsi="Times New Roman" w:cs="Times New Roman"/>
          <w:b/>
          <w:sz w:val="24"/>
          <w:szCs w:val="24"/>
        </w:rPr>
      </w:pPr>
    </w:p>
    <w:p w:rsidR="00693AFB" w:rsidRPr="003E4196" w:rsidRDefault="006C6719" w:rsidP="008A7BEF">
      <w:pPr>
        <w:spacing w:line="276" w:lineRule="auto"/>
        <w:contextualSpacing/>
        <w:jc w:val="both"/>
        <w:rPr>
          <w:rFonts w:ascii="Times New Roman" w:hAnsi="Times New Roman" w:cs="Times New Roman"/>
          <w:sz w:val="24"/>
          <w:szCs w:val="24"/>
        </w:rPr>
      </w:pPr>
      <w:r w:rsidRPr="003E4196">
        <w:rPr>
          <w:rFonts w:ascii="Times New Roman" w:hAnsi="Times New Roman" w:cs="Times New Roman"/>
          <w:b/>
          <w:sz w:val="24"/>
          <w:szCs w:val="24"/>
        </w:rPr>
        <w:t>Bibliografie</w:t>
      </w:r>
      <w:r w:rsidRPr="003E4196">
        <w:rPr>
          <w:rFonts w:ascii="Times New Roman" w:hAnsi="Times New Roman" w:cs="Times New Roman"/>
          <w:sz w:val="24"/>
          <w:szCs w:val="24"/>
        </w:rPr>
        <w:t xml:space="preserve"> </w:t>
      </w:r>
    </w:p>
    <w:p w:rsidR="00693AFB" w:rsidRPr="003E4196" w:rsidRDefault="00693AFB" w:rsidP="008A7BEF">
      <w:pPr>
        <w:spacing w:line="276" w:lineRule="auto"/>
        <w:contextualSpacing/>
        <w:jc w:val="both"/>
        <w:rPr>
          <w:rFonts w:ascii="Times New Roman" w:hAnsi="Times New Roman" w:cs="Times New Roman"/>
          <w:sz w:val="24"/>
          <w:szCs w:val="24"/>
        </w:rPr>
      </w:pPr>
    </w:p>
    <w:p w:rsidR="00AD3D14" w:rsidRDefault="00AD3D14" w:rsidP="008A7BEF">
      <w:pPr>
        <w:spacing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De fiecare dată când citați în text, trebu</w:t>
      </w:r>
      <w:r w:rsidR="001F5931">
        <w:rPr>
          <w:rFonts w:ascii="Times New Roman" w:hAnsi="Times New Roman" w:cs="Times New Roman"/>
          <w:sz w:val="24"/>
          <w:szCs w:val="24"/>
        </w:rPr>
        <w:t>ie să treceți și la bibliografi</w:t>
      </w:r>
      <w:r w:rsidR="001662E3">
        <w:rPr>
          <w:rFonts w:ascii="Times New Roman" w:hAnsi="Times New Roman" w:cs="Times New Roman"/>
          <w:sz w:val="24"/>
          <w:szCs w:val="24"/>
        </w:rPr>
        <w:t>e</w:t>
      </w:r>
      <w:r>
        <w:rPr>
          <w:rFonts w:ascii="Times New Roman" w:hAnsi="Times New Roman" w:cs="Times New Roman"/>
          <w:sz w:val="24"/>
          <w:szCs w:val="24"/>
        </w:rPr>
        <w:t xml:space="preserve"> de unde ați preluat informația.</w:t>
      </w:r>
    </w:p>
    <w:p w:rsidR="00AD3D14" w:rsidRDefault="00AD3D14" w:rsidP="008A7BEF">
      <w:pPr>
        <w:spacing w:line="276" w:lineRule="auto"/>
        <w:ind w:firstLine="708"/>
        <w:contextualSpacing/>
        <w:jc w:val="both"/>
        <w:rPr>
          <w:rFonts w:ascii="Times New Roman" w:hAnsi="Times New Roman" w:cs="Times New Roman"/>
          <w:sz w:val="24"/>
          <w:szCs w:val="24"/>
        </w:rPr>
      </w:pPr>
      <w:r w:rsidRPr="001F5931">
        <w:rPr>
          <w:rFonts w:ascii="Times New Roman" w:hAnsi="Times New Roman" w:cs="Times New Roman"/>
          <w:i/>
          <w:color w:val="0070C0"/>
          <w:sz w:val="24"/>
          <w:szCs w:val="24"/>
        </w:rPr>
        <w:t xml:space="preserve"> Exemple</w:t>
      </w:r>
      <w:r w:rsidRPr="001F5931">
        <w:rPr>
          <w:rFonts w:ascii="Times New Roman" w:hAnsi="Times New Roman" w:cs="Times New Roman"/>
          <w:color w:val="0070C0"/>
          <w:sz w:val="24"/>
          <w:szCs w:val="24"/>
        </w:rPr>
        <w:t xml:space="preserve"> </w:t>
      </w:r>
      <w:r>
        <w:rPr>
          <w:rFonts w:ascii="Times New Roman" w:hAnsi="Times New Roman" w:cs="Times New Roman"/>
          <w:sz w:val="24"/>
          <w:szCs w:val="24"/>
        </w:rPr>
        <w:t>de scriere a bibliografiei:</w:t>
      </w:r>
    </w:p>
    <w:p w:rsidR="00693AFB" w:rsidRDefault="00AD3D14" w:rsidP="008A7BEF">
      <w:pPr>
        <w:pStyle w:val="ListParagraph"/>
        <w:numPr>
          <w:ilvl w:val="0"/>
          <w:numId w:val="6"/>
        </w:numPr>
        <w:spacing w:after="0"/>
        <w:jc w:val="both"/>
        <w:rPr>
          <w:rFonts w:ascii="Times New Roman" w:hAnsi="Times New Roman" w:cs="Times New Roman"/>
          <w:sz w:val="24"/>
          <w:szCs w:val="24"/>
        </w:rPr>
      </w:pPr>
      <w:r w:rsidRPr="00AD3D14">
        <w:rPr>
          <w:rFonts w:ascii="Times New Roman" w:hAnsi="Times New Roman" w:cs="Times New Roman"/>
          <w:sz w:val="24"/>
          <w:szCs w:val="24"/>
        </w:rPr>
        <w:t>Monitorul Oficial</w:t>
      </w:r>
      <w:r w:rsidR="001662E3">
        <w:rPr>
          <w:rFonts w:ascii="Times New Roman" w:hAnsi="Times New Roman" w:cs="Times New Roman"/>
          <w:sz w:val="24"/>
          <w:szCs w:val="24"/>
        </w:rPr>
        <w:t>.</w:t>
      </w:r>
      <w:r w:rsidR="00617B51">
        <w:rPr>
          <w:rFonts w:ascii="Times New Roman" w:hAnsi="Times New Roman" w:cs="Times New Roman"/>
          <w:sz w:val="24"/>
          <w:szCs w:val="24"/>
        </w:rPr>
        <w:t xml:space="preserve"> 2011</w:t>
      </w:r>
      <w:r w:rsidR="001662E3">
        <w:rPr>
          <w:rFonts w:ascii="Times New Roman" w:hAnsi="Times New Roman" w:cs="Times New Roman"/>
          <w:sz w:val="24"/>
          <w:szCs w:val="24"/>
        </w:rPr>
        <w:t>.</w:t>
      </w:r>
      <w:r w:rsidRPr="00AD3D14">
        <w:rPr>
          <w:rFonts w:ascii="Times New Roman" w:hAnsi="Times New Roman" w:cs="Times New Roman"/>
          <w:sz w:val="24"/>
          <w:szCs w:val="24"/>
        </w:rPr>
        <w:t xml:space="preserve"> Legea Educației. Disponibilă la: </w:t>
      </w:r>
      <w:hyperlink r:id="rId14" w:history="1">
        <w:r w:rsidRPr="009947F4">
          <w:rPr>
            <w:rStyle w:val="Hyperlink"/>
            <w:rFonts w:ascii="Times New Roman" w:hAnsi="Times New Roman" w:cs="Times New Roman"/>
            <w:sz w:val="24"/>
            <w:szCs w:val="24"/>
          </w:rPr>
          <w:t>file:///C:/Users/Alina/Downloads/Legea%20Educatiei%20Nationale.pdf</w:t>
        </w:r>
      </w:hyperlink>
    </w:p>
    <w:p w:rsidR="00AD3D14" w:rsidRDefault="00AD3D14" w:rsidP="008A7BEF">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lastRenderedPageBreak/>
        <w:t>www. edu.ro</w:t>
      </w:r>
    </w:p>
    <w:p w:rsidR="00AD3D14" w:rsidRDefault="00617B51" w:rsidP="008A7BEF">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Stan, N., 2010.</w:t>
      </w:r>
      <w:r w:rsidR="00AD3D14">
        <w:rPr>
          <w:rFonts w:ascii="Times New Roman" w:hAnsi="Times New Roman" w:cs="Times New Roman"/>
          <w:sz w:val="24"/>
          <w:szCs w:val="24"/>
        </w:rPr>
        <w:t xml:space="preserve"> Introducere în managementul educațional. Disponibil la: </w:t>
      </w:r>
      <w:hyperlink r:id="rId15" w:history="1">
        <w:r w:rsidR="00AD3D14" w:rsidRPr="009947F4">
          <w:rPr>
            <w:rStyle w:val="Hyperlink"/>
            <w:rFonts w:ascii="Times New Roman" w:hAnsi="Times New Roman" w:cs="Times New Roman"/>
            <w:sz w:val="24"/>
            <w:szCs w:val="24"/>
          </w:rPr>
          <w:t>http://www.nou.ueb.ro/dppd/introducere_in_manag_ed.pdf</w:t>
        </w:r>
      </w:hyperlink>
      <w:r w:rsidR="00AD3D14">
        <w:rPr>
          <w:rFonts w:ascii="Times New Roman" w:hAnsi="Times New Roman" w:cs="Times New Roman"/>
          <w:sz w:val="24"/>
          <w:szCs w:val="24"/>
        </w:rPr>
        <w:t>.</w:t>
      </w:r>
    </w:p>
    <w:p w:rsidR="00940DF8" w:rsidRDefault="00617B51" w:rsidP="008A7BEF">
      <w:pPr>
        <w:pStyle w:val="ListParagraph"/>
        <w:numPr>
          <w:ilvl w:val="0"/>
          <w:numId w:val="6"/>
        </w:numPr>
        <w:spacing w:after="0"/>
        <w:jc w:val="both"/>
        <w:rPr>
          <w:rFonts w:ascii="Times New Roman" w:hAnsi="Times New Roman" w:cs="Times New Roman"/>
          <w:sz w:val="24"/>
          <w:szCs w:val="24"/>
        </w:rPr>
      </w:pPr>
      <w:r>
        <w:rPr>
          <w:rFonts w:ascii="Times New Roman" w:hAnsi="Times New Roman" w:cs="Times New Roman"/>
          <w:sz w:val="24"/>
          <w:szCs w:val="24"/>
        </w:rPr>
        <w:t>Tony, B., 2015</w:t>
      </w:r>
      <w:r w:rsidR="00AD3D14">
        <w:rPr>
          <w:rFonts w:ascii="Times New Roman" w:hAnsi="Times New Roman" w:cs="Times New Roman"/>
          <w:sz w:val="24"/>
          <w:szCs w:val="24"/>
        </w:rPr>
        <w:t>. Leadership și management educațional. Teorii și practici actuale. Editura Polirom: București.</w:t>
      </w:r>
    </w:p>
    <w:p w:rsidR="00893725" w:rsidRDefault="00893725" w:rsidP="008A7BEF">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Mai multe exemple pentru modalitatea de citare în text și de scriere a bibliografiei găsiți accesând link-ul:</w:t>
      </w:r>
      <w:r w:rsidRPr="00893725">
        <w:t xml:space="preserve"> </w:t>
      </w:r>
      <w:r>
        <w:t xml:space="preserve"> </w:t>
      </w:r>
      <w:hyperlink r:id="rId16" w:history="1">
        <w:r w:rsidRPr="005C13E1">
          <w:rPr>
            <w:rStyle w:val="Hyperlink"/>
            <w:rFonts w:ascii="Times New Roman" w:hAnsi="Times New Roman" w:cs="Times New Roman"/>
            <w:sz w:val="24"/>
            <w:szCs w:val="24"/>
          </w:rPr>
          <w:t>http://www.humanistica.ro/meniu/Reguli%20de%20citare.pdf</w:t>
        </w:r>
      </w:hyperlink>
    </w:p>
    <w:p w:rsidR="00893725" w:rsidRPr="00893725" w:rsidRDefault="00893725" w:rsidP="008A7BEF">
      <w:pPr>
        <w:spacing w:line="276" w:lineRule="auto"/>
        <w:contextualSpacing/>
        <w:jc w:val="both"/>
        <w:rPr>
          <w:rFonts w:ascii="Times New Roman" w:hAnsi="Times New Roman" w:cs="Times New Roman"/>
          <w:sz w:val="24"/>
          <w:szCs w:val="24"/>
        </w:rPr>
      </w:pPr>
    </w:p>
    <w:sectPr w:rsidR="00893725" w:rsidRPr="00893725" w:rsidSect="00EA16D7">
      <w:footerReference w:type="default" r:id="rId17"/>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4F15" w:rsidRDefault="00644F15" w:rsidP="00EA16D7">
      <w:pPr>
        <w:spacing w:after="0" w:line="240" w:lineRule="auto"/>
      </w:pPr>
      <w:r>
        <w:separator/>
      </w:r>
    </w:p>
  </w:endnote>
  <w:endnote w:type="continuationSeparator" w:id="0">
    <w:p w:rsidR="00644F15" w:rsidRDefault="00644F15" w:rsidP="00EA1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2571522"/>
      <w:docPartObj>
        <w:docPartGallery w:val="Page Numbers (Bottom of Page)"/>
        <w:docPartUnique/>
      </w:docPartObj>
    </w:sdtPr>
    <w:sdtEndPr>
      <w:rPr>
        <w:color w:val="7F7F7F" w:themeColor="background1" w:themeShade="7F"/>
        <w:spacing w:val="60"/>
      </w:rPr>
    </w:sdtEndPr>
    <w:sdtContent>
      <w:p w:rsidR="00270CBF" w:rsidRDefault="00270CB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270CBF">
          <w:rPr>
            <w:b/>
            <w:bCs/>
            <w:noProof/>
          </w:rPr>
          <w:t>5</w:t>
        </w:r>
        <w:r>
          <w:rPr>
            <w:b/>
            <w:bCs/>
            <w:noProof/>
          </w:rPr>
          <w:fldChar w:fldCharType="end"/>
        </w:r>
        <w:r>
          <w:rPr>
            <w:b/>
            <w:bCs/>
          </w:rPr>
          <w:t xml:space="preserve"> | </w:t>
        </w:r>
        <w:r>
          <w:rPr>
            <w:color w:val="7F7F7F" w:themeColor="background1" w:themeShade="7F"/>
            <w:spacing w:val="60"/>
          </w:rPr>
          <w:t>Page</w:t>
        </w:r>
      </w:p>
    </w:sdtContent>
  </w:sdt>
  <w:p w:rsidR="00087080" w:rsidRDefault="000870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4F15" w:rsidRDefault="00644F15" w:rsidP="00EA16D7">
      <w:pPr>
        <w:spacing w:after="0" w:line="240" w:lineRule="auto"/>
      </w:pPr>
      <w:r>
        <w:separator/>
      </w:r>
    </w:p>
  </w:footnote>
  <w:footnote w:type="continuationSeparator" w:id="0">
    <w:p w:rsidR="00644F15" w:rsidRDefault="00644F15" w:rsidP="00EA16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0pt;height:10pt" o:bullet="t">
        <v:imagedata r:id="rId1" o:title="BD21298_"/>
      </v:shape>
    </w:pict>
  </w:numPicBullet>
  <w:abstractNum w:abstractNumId="0" w15:restartNumberingAfterBreak="0">
    <w:nsid w:val="18C7512A"/>
    <w:multiLevelType w:val="hybridMultilevel"/>
    <w:tmpl w:val="EEB68404"/>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 w15:restartNumberingAfterBreak="0">
    <w:nsid w:val="39D732B7"/>
    <w:multiLevelType w:val="hybridMultilevel"/>
    <w:tmpl w:val="A97A34B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4AE91295"/>
    <w:multiLevelType w:val="hybridMultilevel"/>
    <w:tmpl w:val="5224A1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571455B3"/>
    <w:multiLevelType w:val="hybridMultilevel"/>
    <w:tmpl w:val="F13053F4"/>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4" w15:restartNumberingAfterBreak="0">
    <w:nsid w:val="5D8636BF"/>
    <w:multiLevelType w:val="hybridMultilevel"/>
    <w:tmpl w:val="819244DE"/>
    <w:lvl w:ilvl="0" w:tplc="8536FFAE">
      <w:numFmt w:val="bullet"/>
      <w:lvlText w:val="-"/>
      <w:lvlJc w:val="left"/>
      <w:pPr>
        <w:ind w:left="1068" w:hanging="360"/>
      </w:pPr>
      <w:rPr>
        <w:rFonts w:ascii="Times New Roman" w:eastAsiaTheme="minorHAnsi" w:hAnsi="Times New Roman" w:cs="Times New Roman" w:hint="default"/>
      </w:rPr>
    </w:lvl>
    <w:lvl w:ilvl="1" w:tplc="04180003">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 w15:restartNumberingAfterBreak="0">
    <w:nsid w:val="61BF3A66"/>
    <w:multiLevelType w:val="hybridMultilevel"/>
    <w:tmpl w:val="53847D72"/>
    <w:lvl w:ilvl="0" w:tplc="0418000F">
      <w:start w:val="1"/>
      <w:numFmt w:val="decimal"/>
      <w:lvlText w:val="%1."/>
      <w:lvlJc w:val="left"/>
      <w:pPr>
        <w:ind w:left="1428" w:hanging="360"/>
      </w:pPr>
    </w:lvl>
    <w:lvl w:ilvl="1" w:tplc="04180019" w:tentative="1">
      <w:start w:val="1"/>
      <w:numFmt w:val="lowerLetter"/>
      <w:lvlText w:val="%2."/>
      <w:lvlJc w:val="left"/>
      <w:pPr>
        <w:ind w:left="2148" w:hanging="360"/>
      </w:pPr>
    </w:lvl>
    <w:lvl w:ilvl="2" w:tplc="0418001B" w:tentative="1">
      <w:start w:val="1"/>
      <w:numFmt w:val="lowerRoman"/>
      <w:lvlText w:val="%3."/>
      <w:lvlJc w:val="right"/>
      <w:pPr>
        <w:ind w:left="2868" w:hanging="180"/>
      </w:pPr>
    </w:lvl>
    <w:lvl w:ilvl="3" w:tplc="0418000F" w:tentative="1">
      <w:start w:val="1"/>
      <w:numFmt w:val="decimal"/>
      <w:lvlText w:val="%4."/>
      <w:lvlJc w:val="left"/>
      <w:pPr>
        <w:ind w:left="3588" w:hanging="360"/>
      </w:pPr>
    </w:lvl>
    <w:lvl w:ilvl="4" w:tplc="04180019" w:tentative="1">
      <w:start w:val="1"/>
      <w:numFmt w:val="lowerLetter"/>
      <w:lvlText w:val="%5."/>
      <w:lvlJc w:val="left"/>
      <w:pPr>
        <w:ind w:left="4308" w:hanging="360"/>
      </w:pPr>
    </w:lvl>
    <w:lvl w:ilvl="5" w:tplc="0418001B" w:tentative="1">
      <w:start w:val="1"/>
      <w:numFmt w:val="lowerRoman"/>
      <w:lvlText w:val="%6."/>
      <w:lvlJc w:val="right"/>
      <w:pPr>
        <w:ind w:left="5028" w:hanging="180"/>
      </w:pPr>
    </w:lvl>
    <w:lvl w:ilvl="6" w:tplc="0418000F" w:tentative="1">
      <w:start w:val="1"/>
      <w:numFmt w:val="decimal"/>
      <w:lvlText w:val="%7."/>
      <w:lvlJc w:val="left"/>
      <w:pPr>
        <w:ind w:left="5748" w:hanging="360"/>
      </w:pPr>
    </w:lvl>
    <w:lvl w:ilvl="7" w:tplc="04180019" w:tentative="1">
      <w:start w:val="1"/>
      <w:numFmt w:val="lowerLetter"/>
      <w:lvlText w:val="%8."/>
      <w:lvlJc w:val="left"/>
      <w:pPr>
        <w:ind w:left="6468" w:hanging="360"/>
      </w:pPr>
    </w:lvl>
    <w:lvl w:ilvl="8" w:tplc="0418001B" w:tentative="1">
      <w:start w:val="1"/>
      <w:numFmt w:val="lowerRoman"/>
      <w:lvlText w:val="%9."/>
      <w:lvlJc w:val="right"/>
      <w:pPr>
        <w:ind w:left="7188" w:hanging="180"/>
      </w:pPr>
    </w:lvl>
  </w:abstractNum>
  <w:abstractNum w:abstractNumId="6" w15:restartNumberingAfterBreak="0">
    <w:nsid w:val="6E4D4F73"/>
    <w:multiLevelType w:val="hybridMultilevel"/>
    <w:tmpl w:val="59BA970A"/>
    <w:lvl w:ilvl="0" w:tplc="6260686E">
      <w:start w:val="1"/>
      <w:numFmt w:val="bullet"/>
      <w:lvlText w:val=""/>
      <w:lvlPicBulletId w:val="0"/>
      <w:lvlJc w:val="left"/>
      <w:pPr>
        <w:ind w:left="360" w:hanging="360"/>
      </w:pPr>
      <w:rPr>
        <w:rFonts w:ascii="Symbol" w:hAnsi="Symbol" w:hint="default"/>
        <w:color w:val="auto"/>
      </w:rPr>
    </w:lvl>
    <w:lvl w:ilvl="1" w:tplc="04180003" w:tentative="1">
      <w:start w:val="1"/>
      <w:numFmt w:val="bullet"/>
      <w:lvlText w:val="o"/>
      <w:lvlJc w:val="left"/>
      <w:pPr>
        <w:ind w:left="1024" w:hanging="360"/>
      </w:pPr>
      <w:rPr>
        <w:rFonts w:ascii="Courier New" w:hAnsi="Courier New" w:cs="Courier New" w:hint="default"/>
      </w:rPr>
    </w:lvl>
    <w:lvl w:ilvl="2" w:tplc="04180005" w:tentative="1">
      <w:start w:val="1"/>
      <w:numFmt w:val="bullet"/>
      <w:lvlText w:val=""/>
      <w:lvlJc w:val="left"/>
      <w:pPr>
        <w:ind w:left="1744" w:hanging="360"/>
      </w:pPr>
      <w:rPr>
        <w:rFonts w:ascii="Wingdings" w:hAnsi="Wingdings" w:hint="default"/>
      </w:rPr>
    </w:lvl>
    <w:lvl w:ilvl="3" w:tplc="04180001" w:tentative="1">
      <w:start w:val="1"/>
      <w:numFmt w:val="bullet"/>
      <w:lvlText w:val=""/>
      <w:lvlJc w:val="left"/>
      <w:pPr>
        <w:ind w:left="2464" w:hanging="360"/>
      </w:pPr>
      <w:rPr>
        <w:rFonts w:ascii="Symbol" w:hAnsi="Symbol" w:hint="default"/>
      </w:rPr>
    </w:lvl>
    <w:lvl w:ilvl="4" w:tplc="04180003" w:tentative="1">
      <w:start w:val="1"/>
      <w:numFmt w:val="bullet"/>
      <w:lvlText w:val="o"/>
      <w:lvlJc w:val="left"/>
      <w:pPr>
        <w:ind w:left="3184" w:hanging="360"/>
      </w:pPr>
      <w:rPr>
        <w:rFonts w:ascii="Courier New" w:hAnsi="Courier New" w:cs="Courier New" w:hint="default"/>
      </w:rPr>
    </w:lvl>
    <w:lvl w:ilvl="5" w:tplc="04180005" w:tentative="1">
      <w:start w:val="1"/>
      <w:numFmt w:val="bullet"/>
      <w:lvlText w:val=""/>
      <w:lvlJc w:val="left"/>
      <w:pPr>
        <w:ind w:left="3904" w:hanging="360"/>
      </w:pPr>
      <w:rPr>
        <w:rFonts w:ascii="Wingdings" w:hAnsi="Wingdings" w:hint="default"/>
      </w:rPr>
    </w:lvl>
    <w:lvl w:ilvl="6" w:tplc="04180001" w:tentative="1">
      <w:start w:val="1"/>
      <w:numFmt w:val="bullet"/>
      <w:lvlText w:val=""/>
      <w:lvlJc w:val="left"/>
      <w:pPr>
        <w:ind w:left="4624" w:hanging="360"/>
      </w:pPr>
      <w:rPr>
        <w:rFonts w:ascii="Symbol" w:hAnsi="Symbol" w:hint="default"/>
      </w:rPr>
    </w:lvl>
    <w:lvl w:ilvl="7" w:tplc="04180003" w:tentative="1">
      <w:start w:val="1"/>
      <w:numFmt w:val="bullet"/>
      <w:lvlText w:val="o"/>
      <w:lvlJc w:val="left"/>
      <w:pPr>
        <w:ind w:left="5344" w:hanging="360"/>
      </w:pPr>
      <w:rPr>
        <w:rFonts w:ascii="Courier New" w:hAnsi="Courier New" w:cs="Courier New" w:hint="default"/>
      </w:rPr>
    </w:lvl>
    <w:lvl w:ilvl="8" w:tplc="04180005" w:tentative="1">
      <w:start w:val="1"/>
      <w:numFmt w:val="bullet"/>
      <w:lvlText w:val=""/>
      <w:lvlJc w:val="left"/>
      <w:pPr>
        <w:ind w:left="6064" w:hanging="360"/>
      </w:pPr>
      <w:rPr>
        <w:rFonts w:ascii="Wingdings" w:hAnsi="Wingdings" w:hint="default"/>
      </w:rPr>
    </w:lvl>
  </w:abstractNum>
  <w:num w:numId="1">
    <w:abstractNumId w:val="6"/>
  </w:num>
  <w:num w:numId="2">
    <w:abstractNumId w:val="2"/>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6D7"/>
    <w:rsid w:val="00037CD1"/>
    <w:rsid w:val="0005721C"/>
    <w:rsid w:val="0006432D"/>
    <w:rsid w:val="00087080"/>
    <w:rsid w:val="00097675"/>
    <w:rsid w:val="001007D2"/>
    <w:rsid w:val="00157C4E"/>
    <w:rsid w:val="001662E3"/>
    <w:rsid w:val="001C7E1C"/>
    <w:rsid w:val="001D2B06"/>
    <w:rsid w:val="001D42F2"/>
    <w:rsid w:val="001E13E9"/>
    <w:rsid w:val="001E4162"/>
    <w:rsid w:val="001F5931"/>
    <w:rsid w:val="00205393"/>
    <w:rsid w:val="00210E5A"/>
    <w:rsid w:val="00270CBF"/>
    <w:rsid w:val="00293C2F"/>
    <w:rsid w:val="0034759E"/>
    <w:rsid w:val="0036225F"/>
    <w:rsid w:val="003E4196"/>
    <w:rsid w:val="003E7429"/>
    <w:rsid w:val="003F1BFF"/>
    <w:rsid w:val="00432E98"/>
    <w:rsid w:val="00494BAC"/>
    <w:rsid w:val="00496B9A"/>
    <w:rsid w:val="004B401E"/>
    <w:rsid w:val="00503189"/>
    <w:rsid w:val="005324A5"/>
    <w:rsid w:val="005D7989"/>
    <w:rsid w:val="00617B51"/>
    <w:rsid w:val="00644F15"/>
    <w:rsid w:val="00693AFB"/>
    <w:rsid w:val="006C6719"/>
    <w:rsid w:val="007304D6"/>
    <w:rsid w:val="007C22B8"/>
    <w:rsid w:val="007E1E72"/>
    <w:rsid w:val="008110D6"/>
    <w:rsid w:val="00887BE7"/>
    <w:rsid w:val="00893725"/>
    <w:rsid w:val="008A7BEF"/>
    <w:rsid w:val="008F3C4D"/>
    <w:rsid w:val="008F5E11"/>
    <w:rsid w:val="009E29EA"/>
    <w:rsid w:val="00A00E10"/>
    <w:rsid w:val="00A41F30"/>
    <w:rsid w:val="00AB21FB"/>
    <w:rsid w:val="00AB62E8"/>
    <w:rsid w:val="00AD3D14"/>
    <w:rsid w:val="00B71314"/>
    <w:rsid w:val="00B7550B"/>
    <w:rsid w:val="00B91287"/>
    <w:rsid w:val="00BE3A68"/>
    <w:rsid w:val="00E003F3"/>
    <w:rsid w:val="00E330FC"/>
    <w:rsid w:val="00E4708F"/>
    <w:rsid w:val="00EA16D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516AEA-5518-4314-BD85-3DE043DA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6D7"/>
    <w:pPr>
      <w:tabs>
        <w:tab w:val="center" w:pos="4536"/>
        <w:tab w:val="right" w:pos="9072"/>
      </w:tabs>
      <w:spacing w:after="0" w:line="240" w:lineRule="auto"/>
    </w:pPr>
  </w:style>
  <w:style w:type="character" w:customStyle="1" w:styleId="HeaderChar">
    <w:name w:val="Header Char"/>
    <w:basedOn w:val="DefaultParagraphFont"/>
    <w:link w:val="Header"/>
    <w:uiPriority w:val="99"/>
    <w:rsid w:val="00EA16D7"/>
  </w:style>
  <w:style w:type="paragraph" w:styleId="Footer">
    <w:name w:val="footer"/>
    <w:basedOn w:val="Normal"/>
    <w:link w:val="FooterChar"/>
    <w:uiPriority w:val="99"/>
    <w:unhideWhenUsed/>
    <w:rsid w:val="00EA16D7"/>
    <w:pPr>
      <w:tabs>
        <w:tab w:val="center" w:pos="4536"/>
        <w:tab w:val="right" w:pos="9072"/>
      </w:tabs>
      <w:spacing w:after="0" w:line="240" w:lineRule="auto"/>
    </w:pPr>
  </w:style>
  <w:style w:type="character" w:customStyle="1" w:styleId="FooterChar">
    <w:name w:val="Footer Char"/>
    <w:basedOn w:val="DefaultParagraphFont"/>
    <w:link w:val="Footer"/>
    <w:uiPriority w:val="99"/>
    <w:rsid w:val="00EA16D7"/>
  </w:style>
  <w:style w:type="paragraph" w:styleId="BalloonText">
    <w:name w:val="Balloon Text"/>
    <w:basedOn w:val="Normal"/>
    <w:link w:val="BalloonTextChar"/>
    <w:uiPriority w:val="99"/>
    <w:semiHidden/>
    <w:unhideWhenUsed/>
    <w:rsid w:val="00EA1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6D7"/>
    <w:rPr>
      <w:rFonts w:ascii="Tahoma" w:hAnsi="Tahoma" w:cs="Tahoma"/>
      <w:sz w:val="16"/>
      <w:szCs w:val="16"/>
    </w:rPr>
  </w:style>
  <w:style w:type="character" w:styleId="Hyperlink">
    <w:name w:val="Hyperlink"/>
    <w:basedOn w:val="DefaultParagraphFont"/>
    <w:uiPriority w:val="99"/>
    <w:unhideWhenUsed/>
    <w:rsid w:val="00E4708F"/>
    <w:rPr>
      <w:color w:val="0563C1" w:themeColor="hyperlink"/>
      <w:u w:val="single"/>
    </w:rPr>
  </w:style>
  <w:style w:type="paragraph" w:styleId="ListParagraph">
    <w:name w:val="List Paragraph"/>
    <w:basedOn w:val="Normal"/>
    <w:uiPriority w:val="34"/>
    <w:qFormat/>
    <w:rsid w:val="008F5E11"/>
    <w:pPr>
      <w:spacing w:after="200" w:line="276" w:lineRule="auto"/>
      <w:ind w:left="720"/>
      <w:contextualSpacing/>
    </w:pPr>
  </w:style>
  <w:style w:type="table" w:styleId="TableGrid">
    <w:name w:val="Table Grid"/>
    <w:basedOn w:val="TableNormal"/>
    <w:uiPriority w:val="39"/>
    <w:rsid w:val="003F1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semiHidden/>
    <w:unhideWhenUsed/>
    <w:rsid w:val="003F1BFF"/>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p-soroca.md/pdf/metode%20de.pdf" TargetMode="Externa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du.ro/sites/default/files/_fi%C8%99iere/Invatamant-Preuniversitar/2016/nonformal/ORDIN%204200_2015_alocare_fonduri_Scoala_Europeana.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humanistica.ro/meniu/Reguli%20de%20citare.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ecd.org/edu/school/38614298.pdf" TargetMode="External"/><Relationship Id="rId5" Type="http://schemas.openxmlformats.org/officeDocument/2006/relationships/webSettings" Target="webSettings.xml"/><Relationship Id="rId15" Type="http://schemas.openxmlformats.org/officeDocument/2006/relationships/hyperlink" Target="http://www.nou.ueb.ro/dppd/introducere_in_manag_ed.pdf" TargetMode="External"/><Relationship Id="rId10" Type="http://schemas.openxmlformats.org/officeDocument/2006/relationships/hyperlink" Target="http://www.revistacalitateavietii.ro/2011/CV-3-2011/02.pdf"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programareliceu.files.wordpress.com/2014/07/metode_interactive_de_predare-invatare.pdf" TargetMode="External"/><Relationship Id="rId14" Type="http://schemas.openxmlformats.org/officeDocument/2006/relationships/hyperlink" Target="file:///C:/Users/Alina/Downloads/Legea%20Educatiei%20Nationale.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lina\Downloads\Unitati%20de%20invatamant%20acreditate%20%20i%20autorizat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'[Unitati de invatamant acreditate  i autorizate.xls]Foaie1'!$E$4</c:f>
              <c:strCache>
                <c:ptCount val="1"/>
                <c:pt idx="0">
                  <c:v>Număr unități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'[Unitati de invatamant acreditate  i autorizate.xls]Foaie1'!$D$5:$D$7</c:f>
              <c:strCache>
                <c:ptCount val="3"/>
                <c:pt idx="0">
                  <c:v>Cu personalitate juridică - private</c:v>
                </c:pt>
                <c:pt idx="1">
                  <c:v>Cu personalitate juridică - Publică de interes naţional şi local</c:v>
                </c:pt>
                <c:pt idx="2">
                  <c:v>Arondată - Publică de interes naţional şi local</c:v>
                </c:pt>
              </c:strCache>
            </c:strRef>
          </c:cat>
          <c:val>
            <c:numRef>
              <c:f>'[Unitati de invatamant acreditate  i autorizate.xls]Foaie1'!$E$5:$E$7</c:f>
              <c:numCache>
                <c:formatCode>General</c:formatCode>
                <c:ptCount val="3"/>
                <c:pt idx="0">
                  <c:v>6</c:v>
                </c:pt>
                <c:pt idx="1">
                  <c:v>29</c:v>
                </c:pt>
                <c:pt idx="2">
                  <c:v>397</c:v>
                </c:pt>
              </c:numCache>
            </c:numRef>
          </c:val>
          <c:extLst xmlns:c16r2="http://schemas.microsoft.com/office/drawing/2015/06/chart">
            <c:ext xmlns:c16="http://schemas.microsoft.com/office/drawing/2014/chart" uri="{C3380CC4-5D6E-409C-BE32-E72D297353CC}">
              <c16:uniqueId val="{00000000-ADC6-40DF-92C9-36AD6C10CE98}"/>
            </c:ext>
          </c:extLst>
        </c:ser>
        <c:dLbls>
          <c:showLegendKey val="0"/>
          <c:showVal val="0"/>
          <c:showCatName val="0"/>
          <c:showSerName val="0"/>
          <c:showPercent val="0"/>
          <c:showBubbleSize val="0"/>
        </c:dLbls>
        <c:gapWidth val="219"/>
        <c:overlap val="-27"/>
        <c:axId val="406875856"/>
        <c:axId val="406882928"/>
      </c:barChart>
      <c:catAx>
        <c:axId val="406875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882928"/>
        <c:crosses val="autoZero"/>
        <c:auto val="1"/>
        <c:lblAlgn val="ctr"/>
        <c:lblOffset val="100"/>
        <c:noMultiLvlLbl val="0"/>
      </c:catAx>
      <c:valAx>
        <c:axId val="406882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68758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03"/>
    <w:rsid w:val="000865A8"/>
    <w:rsid w:val="000E2E7E"/>
    <w:rsid w:val="00144CB3"/>
    <w:rsid w:val="002F2029"/>
    <w:rsid w:val="003167B4"/>
    <w:rsid w:val="0038772A"/>
    <w:rsid w:val="005A0666"/>
    <w:rsid w:val="005C1060"/>
    <w:rsid w:val="006673B0"/>
    <w:rsid w:val="00686F03"/>
    <w:rsid w:val="006A7332"/>
    <w:rsid w:val="00A4603F"/>
    <w:rsid w:val="00BA6B66"/>
    <w:rsid w:val="00BF7308"/>
    <w:rsid w:val="00E517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2C44FD091E489882DCCBCA01CF618C">
    <w:name w:val="122C44FD091E489882DCCBCA01CF618C"/>
    <w:rsid w:val="00686F03"/>
  </w:style>
  <w:style w:type="paragraph" w:customStyle="1" w:styleId="70FFF1041E2D47C98FE24F5C63407C53">
    <w:name w:val="70FFF1041E2D47C98FE24F5C63407C53"/>
    <w:rsid w:val="00686F03"/>
  </w:style>
  <w:style w:type="paragraph" w:customStyle="1" w:styleId="70E24F6E8E084CC99A0EC672A701585D">
    <w:name w:val="70E24F6E8E084CC99A0EC672A701585D"/>
    <w:rsid w:val="00686F03"/>
  </w:style>
  <w:style w:type="paragraph" w:customStyle="1" w:styleId="7230289F7C934CB2B15769B1EDD77E67">
    <w:name w:val="7230289F7C934CB2B15769B1EDD77E67"/>
    <w:rsid w:val="00686F03"/>
  </w:style>
  <w:style w:type="paragraph" w:customStyle="1" w:styleId="6F790E16B5B34F28B9E2C717BCF8D0FD">
    <w:name w:val="6F790E16B5B34F28B9E2C717BCF8D0FD"/>
    <w:rsid w:val="00686F03"/>
  </w:style>
  <w:style w:type="paragraph" w:customStyle="1" w:styleId="720E873FA84F4B45B40E6F5104E48ACA">
    <w:name w:val="720E873FA84F4B45B40E6F5104E48ACA"/>
    <w:rsid w:val="00686F03"/>
  </w:style>
  <w:style w:type="paragraph" w:customStyle="1" w:styleId="B757DE3057F44C3DBD613D1027BF24AF">
    <w:name w:val="B757DE3057F44C3DBD613D1027BF24AF"/>
    <w:rsid w:val="00686F03"/>
  </w:style>
  <w:style w:type="paragraph" w:customStyle="1" w:styleId="393326B138554C9892CACFD7DB1566C3">
    <w:name w:val="393326B138554C9892CACFD7DB1566C3"/>
    <w:rsid w:val="00686F03"/>
  </w:style>
  <w:style w:type="paragraph" w:customStyle="1" w:styleId="1477BD18B9AE443AB699C90ABA336F37">
    <w:name w:val="1477BD18B9AE443AB699C90ABA336F37"/>
    <w:rsid w:val="00686F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JSR</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1332</Words>
  <Characters>7593</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Junior  ScientiFic  Researcher  Journal</vt:lpstr>
      <vt:lpstr>Junior  ScientiFic  Researcher  Journal</vt:lpstr>
    </vt:vector>
  </TitlesOfParts>
  <Company>TRAIESTEROMANESTE</Company>
  <LinksUpToDate>false</LinksUpToDate>
  <CharactersWithSpaces>8908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Junior  ScientiFic  Researcher  Journal</dc:title>
  <dc:creator>Cerasela</dc:creator>
  <cp:lastModifiedBy>cristian.ditoiu@outlook.com</cp:lastModifiedBy>
  <cp:revision>2</cp:revision>
  <cp:lastPrinted>2017-04-10T16:40:00Z</cp:lastPrinted>
  <dcterms:created xsi:type="dcterms:W3CDTF">2018-03-05T20:21:00Z</dcterms:created>
  <dcterms:modified xsi:type="dcterms:W3CDTF">2018-03-05T20:21:00Z</dcterms:modified>
</cp:coreProperties>
</file>